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4" w:rsidRDefault="0015747E" w:rsidP="004A2A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A04">
        <w:rPr>
          <w:rFonts w:ascii="Times New Roman" w:hAnsi="Times New Roman" w:cs="Times New Roman"/>
          <w:b/>
          <w:sz w:val="28"/>
          <w:szCs w:val="28"/>
          <w:lang w:val="uk-UA"/>
        </w:rPr>
        <w:t>Графік пока</w:t>
      </w:r>
      <w:r w:rsidR="004A2A04">
        <w:rPr>
          <w:rFonts w:ascii="Times New Roman" w:hAnsi="Times New Roman" w:cs="Times New Roman"/>
          <w:b/>
          <w:sz w:val="28"/>
          <w:szCs w:val="28"/>
          <w:lang w:val="uk-UA"/>
        </w:rPr>
        <w:t>зових занять керівників гуртків</w:t>
      </w:r>
      <w:r w:rsidRPr="004A2A0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63BF6" w:rsidRPr="004A2A04" w:rsidRDefault="0015747E" w:rsidP="004A2A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A04">
        <w:rPr>
          <w:rFonts w:ascii="Times New Roman" w:hAnsi="Times New Roman" w:cs="Times New Roman"/>
          <w:b/>
          <w:sz w:val="28"/>
          <w:szCs w:val="28"/>
          <w:lang w:val="uk-UA"/>
        </w:rPr>
        <w:t>що атестуються в 2025 р.</w:t>
      </w:r>
      <w:bookmarkStart w:id="0" w:name="_GoBack"/>
      <w:bookmarkEnd w:id="0"/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898"/>
        <w:gridCol w:w="2240"/>
        <w:gridCol w:w="1538"/>
        <w:gridCol w:w="975"/>
        <w:gridCol w:w="1298"/>
        <w:gridCol w:w="2789"/>
      </w:tblGrid>
      <w:tr w:rsidR="0015747E" w:rsidTr="006A163F">
        <w:trPr>
          <w:trHeight w:val="344"/>
        </w:trPr>
        <w:tc>
          <w:tcPr>
            <w:tcW w:w="898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№п\п</w:t>
            </w:r>
          </w:p>
        </w:tc>
        <w:tc>
          <w:tcPr>
            <w:tcW w:w="2240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A2A04" w:rsidRPr="004A2A04" w:rsidRDefault="004A2A0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8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75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98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кабінет</w:t>
            </w:r>
          </w:p>
        </w:tc>
        <w:tc>
          <w:tcPr>
            <w:tcW w:w="2789" w:type="dxa"/>
          </w:tcPr>
          <w:p w:rsidR="0015747E" w:rsidRPr="004A2A04" w:rsidRDefault="001574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A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заняття</w:t>
            </w:r>
          </w:p>
        </w:tc>
      </w:tr>
      <w:tr w:rsidR="0015747E" w:rsidTr="006A163F">
        <w:trPr>
          <w:trHeight w:val="676"/>
        </w:trPr>
        <w:tc>
          <w:tcPr>
            <w:tcW w:w="89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0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Юлія Сергіївна</w:t>
            </w:r>
          </w:p>
        </w:tc>
        <w:tc>
          <w:tcPr>
            <w:tcW w:w="153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975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129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89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«Число і цифра 3»</w:t>
            </w:r>
          </w:p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(4-річки)</w:t>
            </w:r>
          </w:p>
        </w:tc>
      </w:tr>
      <w:tr w:rsidR="0015747E" w:rsidTr="006A163F">
        <w:trPr>
          <w:trHeight w:val="688"/>
        </w:trPr>
        <w:tc>
          <w:tcPr>
            <w:tcW w:w="89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240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Федченко Юлія Анатоліївна</w:t>
            </w:r>
          </w:p>
        </w:tc>
        <w:tc>
          <w:tcPr>
            <w:tcW w:w="1538" w:type="dxa"/>
          </w:tcPr>
          <w:p w:rsidR="0015747E" w:rsidRDefault="006A163F" w:rsidP="006A16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17.12.2024</w:t>
            </w:r>
            <w:r w:rsidR="00157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75" w:type="dxa"/>
          </w:tcPr>
          <w:p w:rsidR="0015747E" w:rsidRDefault="006A16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</w:t>
            </w:r>
          </w:p>
        </w:tc>
        <w:tc>
          <w:tcPr>
            <w:tcW w:w="1298" w:type="dxa"/>
          </w:tcPr>
          <w:p w:rsidR="0015747E" w:rsidRDefault="006A16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89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«Новорічна куля. Графічні вправи»</w:t>
            </w:r>
          </w:p>
        </w:tc>
      </w:tr>
      <w:tr w:rsidR="0015747E" w:rsidTr="006A163F">
        <w:trPr>
          <w:trHeight w:val="1365"/>
        </w:trPr>
        <w:tc>
          <w:tcPr>
            <w:tcW w:w="89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0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Світлана Олександрівна</w:t>
            </w:r>
          </w:p>
        </w:tc>
        <w:tc>
          <w:tcPr>
            <w:tcW w:w="1538" w:type="dxa"/>
          </w:tcPr>
          <w:p w:rsidR="0015747E" w:rsidRDefault="00D20D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35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01.2025</w:t>
            </w:r>
          </w:p>
        </w:tc>
        <w:tc>
          <w:tcPr>
            <w:tcW w:w="975" w:type="dxa"/>
          </w:tcPr>
          <w:p w:rsidR="0015747E" w:rsidRDefault="00D20D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1298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Акт.зала</w:t>
            </w:r>
            <w:proofErr w:type="spellEnd"/>
          </w:p>
        </w:tc>
        <w:tc>
          <w:tcPr>
            <w:tcW w:w="2789" w:type="dxa"/>
          </w:tcPr>
          <w:p w:rsidR="0015747E" w:rsidRDefault="001574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«Робота з предметами на заняттях з хореографії»</w:t>
            </w:r>
          </w:p>
        </w:tc>
      </w:tr>
      <w:tr w:rsidR="0015747E" w:rsidTr="006A163F">
        <w:trPr>
          <w:trHeight w:val="1020"/>
        </w:trPr>
        <w:tc>
          <w:tcPr>
            <w:tcW w:w="8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40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Світлана Сергіївна</w:t>
            </w:r>
          </w:p>
        </w:tc>
        <w:tc>
          <w:tcPr>
            <w:tcW w:w="153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15.10.2024</w:t>
            </w:r>
          </w:p>
        </w:tc>
        <w:tc>
          <w:tcPr>
            <w:tcW w:w="975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16.30</w:t>
            </w:r>
          </w:p>
        </w:tc>
        <w:tc>
          <w:tcPr>
            <w:tcW w:w="12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789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хаплі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Іккіо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</w:tr>
      <w:tr w:rsidR="0015747E" w:rsidTr="006A163F">
        <w:trPr>
          <w:trHeight w:val="688"/>
        </w:trPr>
        <w:tc>
          <w:tcPr>
            <w:tcW w:w="8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40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Ірина Володимирівна</w:t>
            </w:r>
          </w:p>
        </w:tc>
        <w:tc>
          <w:tcPr>
            <w:tcW w:w="153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20.12.2024</w:t>
            </w:r>
          </w:p>
        </w:tc>
        <w:tc>
          <w:tcPr>
            <w:tcW w:w="975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12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Фойє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89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Кулінарне шоу «Різдвяні пригоди»</w:t>
            </w:r>
          </w:p>
        </w:tc>
      </w:tr>
      <w:tr w:rsidR="0015747E" w:rsidTr="006A163F">
        <w:trPr>
          <w:trHeight w:val="1020"/>
        </w:trPr>
        <w:tc>
          <w:tcPr>
            <w:tcW w:w="8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40" w:type="dxa"/>
          </w:tcPr>
          <w:p w:rsidR="0015747E" w:rsidRPr="00354D26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Ігорівна</w:t>
            </w:r>
          </w:p>
        </w:tc>
        <w:tc>
          <w:tcPr>
            <w:tcW w:w="153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24.12.2024</w:t>
            </w:r>
          </w:p>
        </w:tc>
        <w:tc>
          <w:tcPr>
            <w:tcW w:w="975" w:type="dxa"/>
          </w:tcPr>
          <w:p w:rsidR="0015747E" w:rsidRDefault="00902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298" w:type="dxa"/>
          </w:tcPr>
          <w:p w:rsidR="0015747E" w:rsidRDefault="00902B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789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«Крилате щастя –малюнок долоньками»</w:t>
            </w:r>
          </w:p>
        </w:tc>
      </w:tr>
      <w:tr w:rsidR="0015747E" w:rsidTr="006A163F">
        <w:trPr>
          <w:trHeight w:val="1365"/>
        </w:trPr>
        <w:tc>
          <w:tcPr>
            <w:tcW w:w="89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40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Лариса Леонідівна</w:t>
            </w:r>
          </w:p>
        </w:tc>
        <w:tc>
          <w:tcPr>
            <w:tcW w:w="1538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975" w:type="dxa"/>
          </w:tcPr>
          <w:p w:rsidR="0015747E" w:rsidRDefault="005B4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1298" w:type="dxa"/>
          </w:tcPr>
          <w:p w:rsidR="0015747E" w:rsidRDefault="005B46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89" w:type="dxa"/>
          </w:tcPr>
          <w:p w:rsidR="0015747E" w:rsidRDefault="00354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«Нетрадиційні техніки малювання: чаєм, кавою, соком фруктів»</w:t>
            </w:r>
          </w:p>
        </w:tc>
      </w:tr>
    </w:tbl>
    <w:p w:rsidR="0015747E" w:rsidRPr="0015747E" w:rsidRDefault="001574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5747E" w:rsidRPr="0015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7E"/>
    <w:rsid w:val="0015747E"/>
    <w:rsid w:val="00163BF6"/>
    <w:rsid w:val="00354D26"/>
    <w:rsid w:val="004A2A04"/>
    <w:rsid w:val="005B4652"/>
    <w:rsid w:val="006A163F"/>
    <w:rsid w:val="00902B16"/>
    <w:rsid w:val="00CE66F2"/>
    <w:rsid w:val="00D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1E219-15BF-4055-B2EA-FC42FBA0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2024-10-24T09:23:00Z</dcterms:created>
  <dcterms:modified xsi:type="dcterms:W3CDTF">2024-10-24T11:31:00Z</dcterms:modified>
</cp:coreProperties>
</file>