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741"/>
        <w:tblW w:w="10598" w:type="dxa"/>
        <w:tblLayout w:type="fixed"/>
        <w:tblLook w:val="04A0" w:firstRow="1" w:lastRow="0" w:firstColumn="1" w:lastColumn="0" w:noHBand="0" w:noVBand="1"/>
      </w:tblPr>
      <w:tblGrid>
        <w:gridCol w:w="526"/>
        <w:gridCol w:w="1132"/>
        <w:gridCol w:w="1348"/>
        <w:gridCol w:w="788"/>
        <w:gridCol w:w="1276"/>
        <w:gridCol w:w="4536"/>
        <w:gridCol w:w="992"/>
      </w:tblGrid>
      <w:tr w:rsidR="003B3A5F" w:rsidRPr="007C07D8" w:rsidTr="007C07D8">
        <w:tc>
          <w:tcPr>
            <w:tcW w:w="526" w:type="dxa"/>
            <w:vAlign w:val="center"/>
          </w:tcPr>
          <w:p w:rsidR="003B3A5F" w:rsidRPr="007C07D8" w:rsidRDefault="003B3A5F" w:rsidP="007C07D8">
            <w:pPr>
              <w:jc w:val="center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2" w:type="dxa"/>
            <w:vAlign w:val="center"/>
          </w:tcPr>
          <w:p w:rsidR="003B3A5F" w:rsidRPr="007C07D8" w:rsidRDefault="003B3A5F" w:rsidP="007C07D8">
            <w:pPr>
              <w:ind w:left="-108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D8">
              <w:rPr>
                <w:rFonts w:ascii="Times New Roman" w:hAnsi="Times New Roman" w:cs="Times New Roman"/>
                <w:sz w:val="20"/>
                <w:szCs w:val="20"/>
              </w:rPr>
              <w:t>Дата проведення заняття</w:t>
            </w:r>
          </w:p>
        </w:tc>
        <w:tc>
          <w:tcPr>
            <w:tcW w:w="1348" w:type="dxa"/>
            <w:vAlign w:val="center"/>
          </w:tcPr>
          <w:p w:rsidR="003B3A5F" w:rsidRPr="007C07D8" w:rsidRDefault="003B3A5F" w:rsidP="007C07D8">
            <w:pPr>
              <w:ind w:left="-112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D8">
              <w:rPr>
                <w:rFonts w:ascii="Times New Roman" w:hAnsi="Times New Roman" w:cs="Times New Roman"/>
                <w:sz w:val="20"/>
                <w:szCs w:val="20"/>
              </w:rPr>
              <w:t xml:space="preserve">Час </w:t>
            </w:r>
            <w:r w:rsidRPr="007C07D8">
              <w:rPr>
                <w:rFonts w:ascii="Times New Roman" w:hAnsi="Times New Roman" w:cs="Times New Roman"/>
                <w:sz w:val="20"/>
                <w:szCs w:val="20"/>
              </w:rPr>
              <w:t>проведення заняття</w:t>
            </w:r>
          </w:p>
        </w:tc>
        <w:tc>
          <w:tcPr>
            <w:tcW w:w="788" w:type="dxa"/>
            <w:vAlign w:val="center"/>
          </w:tcPr>
          <w:p w:rsidR="003B3A5F" w:rsidRPr="007C07D8" w:rsidRDefault="003B3A5F" w:rsidP="007C07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D8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1276" w:type="dxa"/>
            <w:vAlign w:val="center"/>
          </w:tcPr>
          <w:p w:rsidR="003B3A5F" w:rsidRPr="007C07D8" w:rsidRDefault="003B3A5F" w:rsidP="007C07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D8">
              <w:rPr>
                <w:rFonts w:ascii="Times New Roman" w:hAnsi="Times New Roman" w:cs="Times New Roman"/>
                <w:sz w:val="20"/>
                <w:szCs w:val="20"/>
              </w:rPr>
              <w:t xml:space="preserve">Місце </w:t>
            </w:r>
            <w:r w:rsidRPr="007C07D8">
              <w:rPr>
                <w:rFonts w:ascii="Times New Roman" w:hAnsi="Times New Roman" w:cs="Times New Roman"/>
                <w:sz w:val="20"/>
                <w:szCs w:val="20"/>
              </w:rPr>
              <w:t>проведення заняття</w:t>
            </w:r>
          </w:p>
        </w:tc>
        <w:tc>
          <w:tcPr>
            <w:tcW w:w="4536" w:type="dxa"/>
            <w:vAlign w:val="center"/>
          </w:tcPr>
          <w:p w:rsidR="003B3A5F" w:rsidRPr="007C07D8" w:rsidRDefault="003B3A5F" w:rsidP="007C07D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7D8">
              <w:rPr>
                <w:rFonts w:ascii="Times New Roman" w:hAnsi="Times New Roman" w:cs="Times New Roman"/>
                <w:sz w:val="20"/>
                <w:szCs w:val="20"/>
              </w:rPr>
              <w:t>Тема заняття</w:t>
            </w:r>
          </w:p>
        </w:tc>
        <w:tc>
          <w:tcPr>
            <w:tcW w:w="992" w:type="dxa"/>
            <w:vAlign w:val="center"/>
          </w:tcPr>
          <w:p w:rsidR="003B3A5F" w:rsidRPr="007C07D8" w:rsidRDefault="003B3A5F" w:rsidP="007C07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Примітки</w:t>
            </w:r>
          </w:p>
        </w:tc>
      </w:tr>
      <w:tr w:rsidR="003B3A5F" w:rsidRPr="007C07D8" w:rsidTr="007C07D8">
        <w:tc>
          <w:tcPr>
            <w:tcW w:w="526" w:type="dxa"/>
          </w:tcPr>
          <w:p w:rsidR="003B3A5F" w:rsidRPr="007C07D8" w:rsidRDefault="003B3A5F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</w:tcPr>
          <w:p w:rsidR="003B3A5F" w:rsidRPr="007C07D8" w:rsidRDefault="003B3A5F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11.01.21</w:t>
            </w:r>
          </w:p>
        </w:tc>
        <w:tc>
          <w:tcPr>
            <w:tcW w:w="1348" w:type="dxa"/>
          </w:tcPr>
          <w:p w:rsidR="003B3A5F" w:rsidRPr="007C07D8" w:rsidRDefault="003B3A5F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788" w:type="dxa"/>
          </w:tcPr>
          <w:p w:rsidR="003B3A5F" w:rsidRPr="007C07D8" w:rsidRDefault="003B3A5F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3B3A5F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7C07D8">
              <w:rPr>
                <w:rFonts w:ascii="Times New Roman" w:hAnsi="Times New Roman" w:cs="Times New Roman"/>
              </w:rPr>
              <w:t>З</w:t>
            </w:r>
            <w:r w:rsidR="003B3A5F" w:rsidRPr="007C07D8">
              <w:rPr>
                <w:rFonts w:ascii="Times New Roman" w:hAnsi="Times New Roman" w:cs="Times New Roman"/>
              </w:rPr>
              <w:t>вукоопера</w:t>
            </w:r>
            <w:r w:rsidRPr="007C07D8">
              <w:rPr>
                <w:rFonts w:ascii="Times New Roman" w:hAnsi="Times New Roman" w:cs="Times New Roman"/>
              </w:rPr>
              <w:t>-</w:t>
            </w:r>
            <w:r w:rsidR="003B3A5F" w:rsidRPr="007C07D8">
              <w:rPr>
                <w:rFonts w:ascii="Times New Roman" w:hAnsi="Times New Roman" w:cs="Times New Roman"/>
              </w:rPr>
              <w:t>торська</w:t>
            </w:r>
            <w:proofErr w:type="spellEnd"/>
          </w:p>
        </w:tc>
        <w:tc>
          <w:tcPr>
            <w:tcW w:w="4536" w:type="dxa"/>
          </w:tcPr>
          <w:p w:rsidR="003B3A5F" w:rsidRPr="007C07D8" w:rsidRDefault="003B3A5F" w:rsidP="007C07D8">
            <w:pPr>
              <w:ind w:left="-108" w:right="-108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Оголошення </w:t>
            </w:r>
            <w:proofErr w:type="spellStart"/>
            <w:r w:rsidRPr="007C07D8">
              <w:rPr>
                <w:rFonts w:ascii="Times New Roman" w:hAnsi="Times New Roman" w:cs="Times New Roman"/>
              </w:rPr>
              <w:t>онлайн-змагання</w:t>
            </w:r>
            <w:proofErr w:type="spellEnd"/>
            <w:r w:rsidRPr="007C07D8">
              <w:rPr>
                <w:rFonts w:ascii="Times New Roman" w:hAnsi="Times New Roman" w:cs="Times New Roman"/>
              </w:rPr>
              <w:t xml:space="preserve"> з в’язання вузлів, та ознайомлення з правилами та вимогами змагань</w:t>
            </w:r>
            <w:r w:rsidR="00D95C98" w:rsidRPr="007C07D8">
              <w:rPr>
                <w:rFonts w:ascii="Times New Roman" w:hAnsi="Times New Roman" w:cs="Times New Roman"/>
              </w:rPr>
              <w:t xml:space="preserve"> </w:t>
            </w:r>
            <w:r w:rsidR="00D95C98" w:rsidRPr="007C07D8">
              <w:rPr>
                <w:rFonts w:ascii="Times New Roman" w:hAnsi="Times New Roman" w:cs="Times New Roman"/>
              </w:rPr>
              <w:t xml:space="preserve">(д/з: </w:t>
            </w:r>
            <w:r w:rsidR="00D95C98" w:rsidRPr="007C07D8">
              <w:rPr>
                <w:rFonts w:ascii="Times New Roman" w:hAnsi="Times New Roman" w:cs="Times New Roman"/>
              </w:rPr>
              <w:t>підготувати мотузки для вузлів</w:t>
            </w:r>
            <w:r w:rsidR="00D95C98" w:rsidRPr="007C07D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992" w:type="dxa"/>
          </w:tcPr>
          <w:p w:rsidR="003B3A5F" w:rsidRPr="007C07D8" w:rsidRDefault="003B3A5F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95C98" w:rsidRPr="007C07D8" w:rsidTr="007C07D8">
        <w:tc>
          <w:tcPr>
            <w:tcW w:w="526" w:type="dxa"/>
          </w:tcPr>
          <w:p w:rsidR="00D95C98" w:rsidRPr="007C07D8" w:rsidRDefault="00D95C98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11.01.21</w:t>
            </w:r>
          </w:p>
        </w:tc>
        <w:tc>
          <w:tcPr>
            <w:tcW w:w="1348" w:type="dxa"/>
          </w:tcPr>
          <w:p w:rsidR="00D95C98" w:rsidRPr="007C07D8" w:rsidRDefault="00D95C98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788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D95C98" w:rsidRPr="007C07D8" w:rsidRDefault="00D95C98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D95C98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Оголошення </w:t>
            </w:r>
            <w:proofErr w:type="spellStart"/>
            <w:r w:rsidRPr="007C07D8">
              <w:rPr>
                <w:rFonts w:ascii="Times New Roman" w:hAnsi="Times New Roman" w:cs="Times New Roman"/>
              </w:rPr>
              <w:t>онлайн-змагання</w:t>
            </w:r>
            <w:proofErr w:type="spellEnd"/>
            <w:r w:rsidRPr="007C07D8">
              <w:rPr>
                <w:rFonts w:ascii="Times New Roman" w:hAnsi="Times New Roman" w:cs="Times New Roman"/>
              </w:rPr>
              <w:t xml:space="preserve"> з в’язання вузлів, та ознайомлення з правилами та вимогами змагань </w:t>
            </w:r>
            <w:r w:rsidRPr="007C07D8">
              <w:rPr>
                <w:rFonts w:ascii="Times New Roman" w:hAnsi="Times New Roman" w:cs="Times New Roman"/>
              </w:rPr>
              <w:t>(д/з: підготувати мотузки для вузлів )</w:t>
            </w:r>
          </w:p>
        </w:tc>
        <w:tc>
          <w:tcPr>
            <w:tcW w:w="992" w:type="dxa"/>
          </w:tcPr>
          <w:p w:rsidR="00D95C98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95C98" w:rsidRPr="007C07D8" w:rsidTr="007C07D8">
        <w:tc>
          <w:tcPr>
            <w:tcW w:w="526" w:type="dxa"/>
          </w:tcPr>
          <w:p w:rsidR="00D95C98" w:rsidRPr="007C07D8" w:rsidRDefault="00D95C98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11.01.21</w:t>
            </w:r>
          </w:p>
        </w:tc>
        <w:tc>
          <w:tcPr>
            <w:tcW w:w="1348" w:type="dxa"/>
          </w:tcPr>
          <w:p w:rsidR="00D95C98" w:rsidRPr="007C07D8" w:rsidRDefault="00D95C98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788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D95C98" w:rsidRPr="007C07D8" w:rsidRDefault="00D95C98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D95C98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Оголошення </w:t>
            </w:r>
            <w:proofErr w:type="spellStart"/>
            <w:r w:rsidRPr="007C07D8">
              <w:rPr>
                <w:rFonts w:ascii="Times New Roman" w:hAnsi="Times New Roman" w:cs="Times New Roman"/>
              </w:rPr>
              <w:t>онлайн-змагання</w:t>
            </w:r>
            <w:proofErr w:type="spellEnd"/>
            <w:r w:rsidRPr="007C07D8">
              <w:rPr>
                <w:rFonts w:ascii="Times New Roman" w:hAnsi="Times New Roman" w:cs="Times New Roman"/>
              </w:rPr>
              <w:t xml:space="preserve"> з в’язання вузлів, та ознайомлення з правилами та вимогами змагань </w:t>
            </w:r>
            <w:r w:rsidRPr="007C07D8">
              <w:rPr>
                <w:rFonts w:ascii="Times New Roman" w:hAnsi="Times New Roman" w:cs="Times New Roman"/>
              </w:rPr>
              <w:t>(д/з: підготувати мотузки для вузлів )</w:t>
            </w:r>
          </w:p>
        </w:tc>
        <w:tc>
          <w:tcPr>
            <w:tcW w:w="992" w:type="dxa"/>
          </w:tcPr>
          <w:p w:rsidR="00D95C98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95C98" w:rsidRPr="007C07D8" w:rsidTr="007C07D8">
        <w:tc>
          <w:tcPr>
            <w:tcW w:w="526" w:type="dxa"/>
          </w:tcPr>
          <w:p w:rsidR="00D95C98" w:rsidRPr="007C07D8" w:rsidRDefault="00D95C98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2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12.01.21</w:t>
            </w:r>
          </w:p>
        </w:tc>
        <w:tc>
          <w:tcPr>
            <w:tcW w:w="1348" w:type="dxa"/>
          </w:tcPr>
          <w:p w:rsidR="00D95C98" w:rsidRPr="007C07D8" w:rsidRDefault="00D95C98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788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D95C98" w:rsidRPr="007C07D8" w:rsidRDefault="00D95C98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D95C98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В’язання вузлів з групи провідників, вузли для кріплення кругом опори та схоплюючи (д/з: тренувати вузли: стремено,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схоплюючий</w:t>
            </w:r>
            <w:proofErr w:type="spellEnd"/>
            <w:r w:rsidRPr="007C07D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992" w:type="dxa"/>
          </w:tcPr>
          <w:p w:rsidR="00D95C98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95C98" w:rsidRPr="007C07D8" w:rsidTr="007C07D8">
        <w:tc>
          <w:tcPr>
            <w:tcW w:w="526" w:type="dxa"/>
          </w:tcPr>
          <w:p w:rsidR="00D95C98" w:rsidRPr="007C07D8" w:rsidRDefault="00D95C98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</w:tcPr>
          <w:p w:rsidR="00D95C98" w:rsidRPr="007C07D8" w:rsidRDefault="00D95C98" w:rsidP="007C07D8">
            <w:r w:rsidRPr="007C07D8">
              <w:rPr>
                <w:rFonts w:ascii="Times New Roman" w:hAnsi="Times New Roman" w:cs="Times New Roman"/>
              </w:rPr>
              <w:t>12.01.21</w:t>
            </w:r>
          </w:p>
        </w:tc>
        <w:tc>
          <w:tcPr>
            <w:tcW w:w="1348" w:type="dxa"/>
          </w:tcPr>
          <w:p w:rsidR="00D95C98" w:rsidRPr="007C07D8" w:rsidRDefault="00D95C98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788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D95C98" w:rsidRPr="007C07D8" w:rsidRDefault="00D95C98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D95C98" w:rsidRPr="007C07D8" w:rsidRDefault="00D95C98" w:rsidP="007C07D8">
            <w:pPr>
              <w:ind w:left="-108" w:right="-108"/>
            </w:pPr>
            <w:r w:rsidRPr="007C07D8">
              <w:rPr>
                <w:rFonts w:ascii="Times New Roman" w:hAnsi="Times New Roman" w:cs="Times New Roman"/>
              </w:rPr>
              <w:t xml:space="preserve">В’язання вузлів з групи провідників, вузли для кріплення кругом опори та схоплюючи (д/з: тренувати вузли: стремено,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схоплюючий</w:t>
            </w:r>
            <w:proofErr w:type="spellEnd"/>
            <w:r w:rsidRPr="007C07D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992" w:type="dxa"/>
          </w:tcPr>
          <w:p w:rsidR="00D95C98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95C98" w:rsidRPr="007C07D8" w:rsidTr="007C07D8">
        <w:tc>
          <w:tcPr>
            <w:tcW w:w="526" w:type="dxa"/>
          </w:tcPr>
          <w:p w:rsidR="00D95C98" w:rsidRPr="007C07D8" w:rsidRDefault="00D95C98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</w:tcPr>
          <w:p w:rsidR="00D95C98" w:rsidRPr="007C07D8" w:rsidRDefault="00D95C98" w:rsidP="007C07D8">
            <w:r w:rsidRPr="007C07D8">
              <w:rPr>
                <w:rFonts w:ascii="Times New Roman" w:hAnsi="Times New Roman" w:cs="Times New Roman"/>
              </w:rPr>
              <w:t>12.01.21</w:t>
            </w:r>
          </w:p>
        </w:tc>
        <w:tc>
          <w:tcPr>
            <w:tcW w:w="1348" w:type="dxa"/>
          </w:tcPr>
          <w:p w:rsidR="00D95C98" w:rsidRPr="007C07D8" w:rsidRDefault="00D95C98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788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D95C98" w:rsidRPr="007C07D8" w:rsidRDefault="00D95C98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D95C98" w:rsidRPr="007C07D8" w:rsidRDefault="00D95C98" w:rsidP="007C07D8">
            <w:pPr>
              <w:ind w:left="-108" w:right="-108"/>
            </w:pPr>
            <w:r w:rsidRPr="007C07D8">
              <w:rPr>
                <w:rFonts w:ascii="Times New Roman" w:hAnsi="Times New Roman" w:cs="Times New Roman"/>
              </w:rPr>
              <w:t xml:space="preserve">В’язання вузлів з групи провідників, вузли для кріплення кругом опори та схоплюючи (д/з: тренувати вузли: стремено,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схоплюючий</w:t>
            </w:r>
            <w:proofErr w:type="spellEnd"/>
            <w:r w:rsidRPr="007C07D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992" w:type="dxa"/>
          </w:tcPr>
          <w:p w:rsidR="00D95C98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95C98" w:rsidRPr="007C07D8" w:rsidTr="007C07D8">
        <w:tc>
          <w:tcPr>
            <w:tcW w:w="526" w:type="dxa"/>
          </w:tcPr>
          <w:p w:rsidR="00D95C98" w:rsidRPr="007C07D8" w:rsidRDefault="00D95C98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2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13.01.21</w:t>
            </w:r>
          </w:p>
        </w:tc>
        <w:tc>
          <w:tcPr>
            <w:tcW w:w="1348" w:type="dxa"/>
          </w:tcPr>
          <w:p w:rsidR="00D95C98" w:rsidRPr="007C07D8" w:rsidRDefault="00D95C98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788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D95C98" w:rsidRPr="007C07D8" w:rsidRDefault="00D95C98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D95C98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В’язання вузлів з групи для </w:t>
            </w:r>
            <w:r w:rsidRPr="007C07D8">
              <w:rPr>
                <w:rFonts w:ascii="Times New Roman" w:hAnsi="Times New Roman" w:cs="Times New Roman"/>
              </w:rPr>
              <w:t xml:space="preserve">зв’язування </w:t>
            </w:r>
            <w:r w:rsidR="006C43B5" w:rsidRPr="007C07D8">
              <w:rPr>
                <w:rFonts w:ascii="Times New Roman" w:hAnsi="Times New Roman" w:cs="Times New Roman"/>
              </w:rPr>
              <w:t xml:space="preserve">мотузок </w:t>
            </w:r>
            <w:r w:rsidRPr="007C07D8">
              <w:rPr>
                <w:rFonts w:ascii="Times New Roman" w:hAnsi="Times New Roman" w:cs="Times New Roman"/>
              </w:rPr>
              <w:t>одного та різного діаметру</w:t>
            </w:r>
            <w:r w:rsidRPr="007C07D8">
              <w:rPr>
                <w:rFonts w:ascii="Times New Roman" w:hAnsi="Times New Roman" w:cs="Times New Roman"/>
              </w:rPr>
              <w:t>(д/з</w:t>
            </w:r>
            <w:r w:rsidR="006C43B5" w:rsidRPr="007C07D8">
              <w:rPr>
                <w:rFonts w:ascii="Times New Roman" w:hAnsi="Times New Roman" w:cs="Times New Roman"/>
              </w:rPr>
              <w:t xml:space="preserve">: </w:t>
            </w:r>
            <w:r w:rsidRPr="007C07D8">
              <w:rPr>
                <w:rFonts w:ascii="Times New Roman" w:hAnsi="Times New Roman" w:cs="Times New Roman"/>
              </w:rPr>
              <w:t xml:space="preserve">тренувати вузли: </w:t>
            </w:r>
            <w:r w:rsidR="006C43B5" w:rsidRPr="007C07D8">
              <w:rPr>
                <w:rFonts w:ascii="Times New Roman" w:hAnsi="Times New Roman" w:cs="Times New Roman"/>
              </w:rPr>
              <w:t>прямий, академічний</w:t>
            </w:r>
            <w:r w:rsidRPr="007C07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D95C98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6C43B5" w:rsidRPr="007C07D8" w:rsidTr="007C07D8">
        <w:tc>
          <w:tcPr>
            <w:tcW w:w="526" w:type="dxa"/>
          </w:tcPr>
          <w:p w:rsidR="006C43B5" w:rsidRPr="007C07D8" w:rsidRDefault="006C43B5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2" w:type="dxa"/>
          </w:tcPr>
          <w:p w:rsidR="006C43B5" w:rsidRPr="007C07D8" w:rsidRDefault="006C43B5" w:rsidP="007C07D8">
            <w:r w:rsidRPr="007C07D8">
              <w:rPr>
                <w:rFonts w:ascii="Times New Roman" w:hAnsi="Times New Roman" w:cs="Times New Roman"/>
              </w:rPr>
              <w:t>13.01.21</w:t>
            </w:r>
          </w:p>
        </w:tc>
        <w:tc>
          <w:tcPr>
            <w:tcW w:w="1348" w:type="dxa"/>
          </w:tcPr>
          <w:p w:rsidR="006C43B5" w:rsidRPr="007C07D8" w:rsidRDefault="006C43B5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788" w:type="dxa"/>
          </w:tcPr>
          <w:p w:rsidR="006C43B5" w:rsidRPr="007C07D8" w:rsidRDefault="006C43B5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6C43B5" w:rsidRPr="007C07D8" w:rsidRDefault="006C43B5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6C43B5" w:rsidRPr="007C07D8" w:rsidRDefault="006C43B5" w:rsidP="007C07D8">
            <w:pPr>
              <w:ind w:left="-108" w:right="-108"/>
            </w:pPr>
            <w:r w:rsidRPr="007C07D8">
              <w:rPr>
                <w:rFonts w:ascii="Times New Roman" w:hAnsi="Times New Roman" w:cs="Times New Roman"/>
              </w:rPr>
              <w:t>В’язання вузлів з групи для зв’язування мотузок одного та різного діаметру(д/з: тренувати вузли: прямий, академічний)</w:t>
            </w:r>
          </w:p>
        </w:tc>
        <w:tc>
          <w:tcPr>
            <w:tcW w:w="992" w:type="dxa"/>
          </w:tcPr>
          <w:p w:rsidR="006C43B5" w:rsidRPr="007C07D8" w:rsidRDefault="006C43B5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6C43B5" w:rsidRPr="007C07D8" w:rsidTr="007C07D8">
        <w:tc>
          <w:tcPr>
            <w:tcW w:w="526" w:type="dxa"/>
          </w:tcPr>
          <w:p w:rsidR="006C43B5" w:rsidRPr="007C07D8" w:rsidRDefault="006C43B5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2" w:type="dxa"/>
          </w:tcPr>
          <w:p w:rsidR="006C43B5" w:rsidRPr="007C07D8" w:rsidRDefault="006C43B5" w:rsidP="007C07D8">
            <w:r w:rsidRPr="007C07D8">
              <w:rPr>
                <w:rFonts w:ascii="Times New Roman" w:hAnsi="Times New Roman" w:cs="Times New Roman"/>
              </w:rPr>
              <w:t>13.01.21</w:t>
            </w:r>
          </w:p>
        </w:tc>
        <w:tc>
          <w:tcPr>
            <w:tcW w:w="1348" w:type="dxa"/>
          </w:tcPr>
          <w:p w:rsidR="006C43B5" w:rsidRPr="007C07D8" w:rsidRDefault="006C43B5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788" w:type="dxa"/>
          </w:tcPr>
          <w:p w:rsidR="006C43B5" w:rsidRPr="007C07D8" w:rsidRDefault="006C43B5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6C43B5" w:rsidRPr="007C07D8" w:rsidRDefault="006C43B5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6C43B5" w:rsidRPr="007C07D8" w:rsidRDefault="006C43B5" w:rsidP="007C07D8">
            <w:pPr>
              <w:ind w:left="-108" w:right="-108"/>
            </w:pPr>
            <w:r w:rsidRPr="007C07D8">
              <w:rPr>
                <w:rFonts w:ascii="Times New Roman" w:hAnsi="Times New Roman" w:cs="Times New Roman"/>
              </w:rPr>
              <w:t>В’язання вузлів з групи для зв’язування мотузок одного та різного діаметру(д/з: тренувати вузли: прямий, академічний)</w:t>
            </w:r>
          </w:p>
        </w:tc>
        <w:tc>
          <w:tcPr>
            <w:tcW w:w="992" w:type="dxa"/>
          </w:tcPr>
          <w:p w:rsidR="006C43B5" w:rsidRPr="007C07D8" w:rsidRDefault="006C43B5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95C98" w:rsidRPr="007C07D8" w:rsidTr="007C07D8">
        <w:tc>
          <w:tcPr>
            <w:tcW w:w="526" w:type="dxa"/>
          </w:tcPr>
          <w:p w:rsidR="00D95C98" w:rsidRPr="007C07D8" w:rsidRDefault="00D95C98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2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18.01.21</w:t>
            </w:r>
          </w:p>
        </w:tc>
        <w:tc>
          <w:tcPr>
            <w:tcW w:w="1348" w:type="dxa"/>
          </w:tcPr>
          <w:p w:rsidR="00D95C98" w:rsidRPr="007C07D8" w:rsidRDefault="00D95C98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788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D95C98" w:rsidRPr="007C07D8" w:rsidRDefault="00D95C98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D95C98" w:rsidRPr="007C07D8" w:rsidRDefault="006C43B5" w:rsidP="007C07D8">
            <w:pPr>
              <w:ind w:left="-108" w:right="-108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Ознайомлення з топографічними знаками </w:t>
            </w:r>
            <w:r w:rsidRPr="007C07D8">
              <w:rPr>
                <w:rFonts w:ascii="Times New Roman" w:hAnsi="Times New Roman" w:cs="Times New Roman"/>
              </w:rPr>
              <w:t xml:space="preserve">(д/з: </w:t>
            </w:r>
            <w:r w:rsidR="007C07D8" w:rsidRPr="007C07D8">
              <w:rPr>
                <w:rFonts w:ascii="Times New Roman" w:hAnsi="Times New Roman" w:cs="Times New Roman"/>
              </w:rPr>
              <w:t xml:space="preserve">зобразити топографічні знаки які </w:t>
            </w:r>
            <w:proofErr w:type="spellStart"/>
            <w:r w:rsidR="007C07D8" w:rsidRPr="007C07D8">
              <w:rPr>
                <w:rFonts w:ascii="Times New Roman" w:hAnsi="Times New Roman" w:cs="Times New Roman"/>
              </w:rPr>
              <w:t>запамятали</w:t>
            </w:r>
            <w:proofErr w:type="spellEnd"/>
            <w:r w:rsidRPr="007C07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D95C98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C07D8" w:rsidRPr="007C07D8" w:rsidTr="007C07D8">
        <w:tc>
          <w:tcPr>
            <w:tcW w:w="526" w:type="dxa"/>
          </w:tcPr>
          <w:p w:rsidR="007C07D8" w:rsidRPr="007C07D8" w:rsidRDefault="007C07D8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</w:tcPr>
          <w:p w:rsidR="007C07D8" w:rsidRPr="007C07D8" w:rsidRDefault="007C07D8" w:rsidP="007C07D8">
            <w:r w:rsidRPr="007C07D8">
              <w:rPr>
                <w:rFonts w:ascii="Times New Roman" w:hAnsi="Times New Roman" w:cs="Times New Roman"/>
              </w:rPr>
              <w:t>18.01.21</w:t>
            </w:r>
          </w:p>
        </w:tc>
        <w:tc>
          <w:tcPr>
            <w:tcW w:w="1348" w:type="dxa"/>
          </w:tcPr>
          <w:p w:rsidR="007C07D8" w:rsidRPr="007C07D8" w:rsidRDefault="007C07D8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788" w:type="dxa"/>
          </w:tcPr>
          <w:p w:rsidR="007C07D8" w:rsidRPr="007C07D8" w:rsidRDefault="007C07D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7C07D8" w:rsidRPr="007C07D8" w:rsidRDefault="007C07D8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7C07D8" w:rsidRPr="007C07D8" w:rsidRDefault="007C07D8" w:rsidP="007C07D8">
            <w:pPr>
              <w:ind w:left="-108" w:right="-108"/>
            </w:pPr>
            <w:r w:rsidRPr="007C07D8">
              <w:rPr>
                <w:rFonts w:ascii="Times New Roman" w:hAnsi="Times New Roman" w:cs="Times New Roman"/>
              </w:rPr>
              <w:t xml:space="preserve">Ознайомлення з топографічними знаками (д/з: зобразити топографічні знаки які </w:t>
            </w:r>
            <w:proofErr w:type="spellStart"/>
            <w:r w:rsidRPr="007C07D8">
              <w:rPr>
                <w:rFonts w:ascii="Times New Roman" w:hAnsi="Times New Roman" w:cs="Times New Roman"/>
              </w:rPr>
              <w:t>запамятали</w:t>
            </w:r>
            <w:proofErr w:type="spellEnd"/>
            <w:r w:rsidRPr="007C07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C07D8" w:rsidRPr="007C07D8" w:rsidRDefault="007C07D8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C07D8" w:rsidRPr="007C07D8" w:rsidTr="007C07D8">
        <w:tc>
          <w:tcPr>
            <w:tcW w:w="526" w:type="dxa"/>
          </w:tcPr>
          <w:p w:rsidR="007C07D8" w:rsidRPr="007C07D8" w:rsidRDefault="007C07D8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2" w:type="dxa"/>
          </w:tcPr>
          <w:p w:rsidR="007C07D8" w:rsidRPr="007C07D8" w:rsidRDefault="007C07D8" w:rsidP="007C07D8">
            <w:r w:rsidRPr="007C07D8">
              <w:rPr>
                <w:rFonts w:ascii="Times New Roman" w:hAnsi="Times New Roman" w:cs="Times New Roman"/>
              </w:rPr>
              <w:t>18.01.21</w:t>
            </w:r>
          </w:p>
        </w:tc>
        <w:tc>
          <w:tcPr>
            <w:tcW w:w="1348" w:type="dxa"/>
          </w:tcPr>
          <w:p w:rsidR="007C07D8" w:rsidRPr="007C07D8" w:rsidRDefault="007C07D8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788" w:type="dxa"/>
          </w:tcPr>
          <w:p w:rsidR="007C07D8" w:rsidRPr="007C07D8" w:rsidRDefault="007C07D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7C07D8" w:rsidRPr="007C07D8" w:rsidRDefault="007C07D8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7C07D8" w:rsidRPr="007C07D8" w:rsidRDefault="007C07D8" w:rsidP="007C07D8">
            <w:pPr>
              <w:ind w:left="-108" w:right="-108"/>
            </w:pPr>
            <w:r w:rsidRPr="007C07D8">
              <w:rPr>
                <w:rFonts w:ascii="Times New Roman" w:hAnsi="Times New Roman" w:cs="Times New Roman"/>
              </w:rPr>
              <w:t xml:space="preserve">Ознайомлення з топографічними знаками (д/з: зобразити топографічні знаки які </w:t>
            </w:r>
            <w:proofErr w:type="spellStart"/>
            <w:r w:rsidRPr="007C07D8">
              <w:rPr>
                <w:rFonts w:ascii="Times New Roman" w:hAnsi="Times New Roman" w:cs="Times New Roman"/>
              </w:rPr>
              <w:t>запамятали</w:t>
            </w:r>
            <w:proofErr w:type="spellEnd"/>
            <w:r w:rsidRPr="007C07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7C07D8" w:rsidRPr="007C07D8" w:rsidRDefault="007C07D8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95C98" w:rsidRPr="007C07D8" w:rsidTr="007C07D8">
        <w:tc>
          <w:tcPr>
            <w:tcW w:w="526" w:type="dxa"/>
          </w:tcPr>
          <w:p w:rsidR="00D95C98" w:rsidRPr="007C07D8" w:rsidRDefault="00D95C98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2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19.01.21</w:t>
            </w:r>
          </w:p>
        </w:tc>
        <w:tc>
          <w:tcPr>
            <w:tcW w:w="1348" w:type="dxa"/>
          </w:tcPr>
          <w:p w:rsidR="00D95C98" w:rsidRPr="007C07D8" w:rsidRDefault="00D95C98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788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D95C98" w:rsidRPr="007C07D8" w:rsidRDefault="00D95C98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D95C98" w:rsidRPr="007C07D8" w:rsidRDefault="006C43B5" w:rsidP="007C07D8">
            <w:pPr>
              <w:ind w:left="-108" w:right="-108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Ознайомлення з туристичними картами, види карт, масштаб карти </w:t>
            </w:r>
            <w:r w:rsidRPr="007C07D8">
              <w:rPr>
                <w:rFonts w:ascii="Times New Roman" w:hAnsi="Times New Roman" w:cs="Times New Roman"/>
              </w:rPr>
              <w:t xml:space="preserve">(д/з: </w:t>
            </w:r>
            <w:r w:rsidRPr="007C07D8">
              <w:rPr>
                <w:rFonts w:ascii="Times New Roman" w:hAnsi="Times New Roman" w:cs="Times New Roman"/>
              </w:rPr>
              <w:t>схематично зобразити карту свого двору, вулиці, квартири</w:t>
            </w:r>
            <w:r w:rsidRPr="007C07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D95C98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C07D8" w:rsidRPr="007C07D8" w:rsidTr="007C07D8">
        <w:tc>
          <w:tcPr>
            <w:tcW w:w="526" w:type="dxa"/>
          </w:tcPr>
          <w:p w:rsidR="007C07D8" w:rsidRPr="007C07D8" w:rsidRDefault="007C07D8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2" w:type="dxa"/>
          </w:tcPr>
          <w:p w:rsidR="007C07D8" w:rsidRPr="007C07D8" w:rsidRDefault="007C07D8" w:rsidP="007C07D8">
            <w:r w:rsidRPr="007C07D8">
              <w:rPr>
                <w:rFonts w:ascii="Times New Roman" w:hAnsi="Times New Roman" w:cs="Times New Roman"/>
              </w:rPr>
              <w:t>19.01.21</w:t>
            </w:r>
          </w:p>
        </w:tc>
        <w:tc>
          <w:tcPr>
            <w:tcW w:w="1348" w:type="dxa"/>
          </w:tcPr>
          <w:p w:rsidR="007C07D8" w:rsidRPr="007C07D8" w:rsidRDefault="007C07D8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788" w:type="dxa"/>
          </w:tcPr>
          <w:p w:rsidR="007C07D8" w:rsidRPr="007C07D8" w:rsidRDefault="007C07D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7C07D8" w:rsidRPr="007C07D8" w:rsidRDefault="007C07D8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7C07D8" w:rsidRPr="007C07D8" w:rsidRDefault="007C07D8" w:rsidP="007C07D8">
            <w:pPr>
              <w:ind w:left="-108" w:right="-108"/>
            </w:pPr>
            <w:r w:rsidRPr="007C07D8">
              <w:rPr>
                <w:rFonts w:ascii="Times New Roman" w:hAnsi="Times New Roman" w:cs="Times New Roman"/>
              </w:rPr>
              <w:t>Ознайомлення з туристичними картами, види карт, масштаб карти (д/з: схематично зобразити карту свого двору, вулиці, квартири)</w:t>
            </w:r>
          </w:p>
        </w:tc>
        <w:tc>
          <w:tcPr>
            <w:tcW w:w="992" w:type="dxa"/>
          </w:tcPr>
          <w:p w:rsidR="007C07D8" w:rsidRPr="007C07D8" w:rsidRDefault="007C07D8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7C07D8" w:rsidRPr="007C07D8" w:rsidTr="007C07D8">
        <w:tc>
          <w:tcPr>
            <w:tcW w:w="526" w:type="dxa"/>
          </w:tcPr>
          <w:p w:rsidR="007C07D8" w:rsidRPr="007C07D8" w:rsidRDefault="007C07D8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2" w:type="dxa"/>
          </w:tcPr>
          <w:p w:rsidR="007C07D8" w:rsidRPr="007C07D8" w:rsidRDefault="007C07D8" w:rsidP="007C07D8">
            <w:r w:rsidRPr="007C07D8">
              <w:rPr>
                <w:rFonts w:ascii="Times New Roman" w:hAnsi="Times New Roman" w:cs="Times New Roman"/>
              </w:rPr>
              <w:t>19.01.21</w:t>
            </w:r>
          </w:p>
        </w:tc>
        <w:tc>
          <w:tcPr>
            <w:tcW w:w="1348" w:type="dxa"/>
          </w:tcPr>
          <w:p w:rsidR="007C07D8" w:rsidRPr="007C07D8" w:rsidRDefault="007C07D8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788" w:type="dxa"/>
          </w:tcPr>
          <w:p w:rsidR="007C07D8" w:rsidRPr="007C07D8" w:rsidRDefault="007C07D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7C07D8" w:rsidRPr="007C07D8" w:rsidRDefault="007C07D8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7C07D8" w:rsidRPr="007C07D8" w:rsidRDefault="007C07D8" w:rsidP="007C07D8">
            <w:pPr>
              <w:ind w:left="-108" w:right="-108"/>
            </w:pPr>
            <w:r w:rsidRPr="007C07D8">
              <w:rPr>
                <w:rFonts w:ascii="Times New Roman" w:hAnsi="Times New Roman" w:cs="Times New Roman"/>
              </w:rPr>
              <w:t>Ознайомлення з туристичними картами, види карт, масштаб карти (д/з: схематично зобразити карту свого двору, вулиці, квартири)</w:t>
            </w:r>
          </w:p>
        </w:tc>
        <w:tc>
          <w:tcPr>
            <w:tcW w:w="992" w:type="dxa"/>
          </w:tcPr>
          <w:p w:rsidR="007C07D8" w:rsidRPr="007C07D8" w:rsidRDefault="007C07D8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95C98" w:rsidRPr="007C07D8" w:rsidTr="007C07D8">
        <w:tc>
          <w:tcPr>
            <w:tcW w:w="526" w:type="dxa"/>
          </w:tcPr>
          <w:p w:rsidR="00D95C98" w:rsidRPr="007C07D8" w:rsidRDefault="00D95C98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2" w:type="dxa"/>
          </w:tcPr>
          <w:p w:rsidR="00D95C98" w:rsidRPr="007C07D8" w:rsidRDefault="00D95C98" w:rsidP="007C07D8">
            <w:r w:rsidRPr="007C07D8">
              <w:rPr>
                <w:rFonts w:ascii="Times New Roman" w:hAnsi="Times New Roman" w:cs="Times New Roman"/>
              </w:rPr>
              <w:t>20</w:t>
            </w:r>
            <w:r w:rsidRPr="007C07D8">
              <w:rPr>
                <w:rFonts w:ascii="Times New Roman" w:hAnsi="Times New Roman" w:cs="Times New Roman"/>
              </w:rPr>
              <w:t>.01.21</w:t>
            </w:r>
          </w:p>
        </w:tc>
        <w:tc>
          <w:tcPr>
            <w:tcW w:w="1348" w:type="dxa"/>
          </w:tcPr>
          <w:p w:rsidR="00D95C98" w:rsidRPr="007C07D8" w:rsidRDefault="00D95C98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11.00-11.20</w:t>
            </w:r>
          </w:p>
        </w:tc>
        <w:tc>
          <w:tcPr>
            <w:tcW w:w="788" w:type="dxa"/>
          </w:tcPr>
          <w:p w:rsidR="00D95C98" w:rsidRPr="007C07D8" w:rsidRDefault="00D95C98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D95C98" w:rsidRPr="007C07D8" w:rsidRDefault="00D95C98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D95C98" w:rsidRPr="007C07D8" w:rsidRDefault="006C43B5" w:rsidP="007C07D8">
            <w:pPr>
              <w:ind w:left="-108" w:right="-108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Робота з компасом. Визначення азимуту. Рух за азимутом. </w:t>
            </w:r>
            <w:r w:rsidRPr="007C07D8">
              <w:rPr>
                <w:rFonts w:ascii="Times New Roman" w:hAnsi="Times New Roman" w:cs="Times New Roman"/>
              </w:rPr>
              <w:t xml:space="preserve">(д/з: </w:t>
            </w:r>
            <w:r w:rsidRPr="007C07D8">
              <w:rPr>
                <w:rFonts w:ascii="Times New Roman" w:hAnsi="Times New Roman" w:cs="Times New Roman"/>
              </w:rPr>
              <w:t>визначити азимут телевізійної вишки</w:t>
            </w:r>
            <w:r w:rsidRPr="007C07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D95C98" w:rsidRPr="007C07D8" w:rsidRDefault="00D95C98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6C43B5" w:rsidRPr="007C07D8" w:rsidTr="007C07D8">
        <w:tc>
          <w:tcPr>
            <w:tcW w:w="526" w:type="dxa"/>
          </w:tcPr>
          <w:p w:rsidR="006C43B5" w:rsidRPr="007C07D8" w:rsidRDefault="006C43B5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2" w:type="dxa"/>
          </w:tcPr>
          <w:p w:rsidR="006C43B5" w:rsidRPr="007C07D8" w:rsidRDefault="006C43B5" w:rsidP="007C07D8">
            <w:r w:rsidRPr="007C07D8">
              <w:rPr>
                <w:rFonts w:ascii="Times New Roman" w:hAnsi="Times New Roman" w:cs="Times New Roman"/>
              </w:rPr>
              <w:t>20</w:t>
            </w:r>
            <w:r w:rsidRPr="007C07D8">
              <w:rPr>
                <w:rFonts w:ascii="Times New Roman" w:hAnsi="Times New Roman" w:cs="Times New Roman"/>
              </w:rPr>
              <w:t>.01.21</w:t>
            </w:r>
          </w:p>
        </w:tc>
        <w:tc>
          <w:tcPr>
            <w:tcW w:w="1348" w:type="dxa"/>
          </w:tcPr>
          <w:p w:rsidR="006C43B5" w:rsidRPr="007C07D8" w:rsidRDefault="006C43B5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11.20-11.40</w:t>
            </w:r>
          </w:p>
        </w:tc>
        <w:tc>
          <w:tcPr>
            <w:tcW w:w="788" w:type="dxa"/>
          </w:tcPr>
          <w:p w:rsidR="006C43B5" w:rsidRPr="007C07D8" w:rsidRDefault="006C43B5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6C43B5" w:rsidRPr="007C07D8" w:rsidRDefault="006C43B5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6C43B5" w:rsidRPr="007C07D8" w:rsidRDefault="006C43B5" w:rsidP="007C07D8">
            <w:pPr>
              <w:ind w:left="-108" w:right="-108"/>
            </w:pPr>
            <w:r w:rsidRPr="007C07D8">
              <w:rPr>
                <w:rFonts w:ascii="Times New Roman" w:hAnsi="Times New Roman" w:cs="Times New Roman"/>
              </w:rPr>
              <w:t>Робота з компасом. Визначення азимуту. Рух за азимутом. (д/з: визначити азимут телевізійної вишки)</w:t>
            </w:r>
          </w:p>
        </w:tc>
        <w:tc>
          <w:tcPr>
            <w:tcW w:w="992" w:type="dxa"/>
          </w:tcPr>
          <w:p w:rsidR="006C43B5" w:rsidRPr="007C07D8" w:rsidRDefault="006C43B5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6C43B5" w:rsidRPr="007C07D8" w:rsidTr="007C07D8">
        <w:tc>
          <w:tcPr>
            <w:tcW w:w="526" w:type="dxa"/>
          </w:tcPr>
          <w:p w:rsidR="006C43B5" w:rsidRPr="007C07D8" w:rsidRDefault="006C43B5" w:rsidP="007C07D8">
            <w:pPr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2" w:type="dxa"/>
          </w:tcPr>
          <w:p w:rsidR="006C43B5" w:rsidRPr="007C07D8" w:rsidRDefault="006C43B5" w:rsidP="007C07D8">
            <w:r w:rsidRPr="007C07D8">
              <w:rPr>
                <w:rFonts w:ascii="Times New Roman" w:hAnsi="Times New Roman" w:cs="Times New Roman"/>
              </w:rPr>
              <w:t>20</w:t>
            </w:r>
            <w:r w:rsidRPr="007C07D8">
              <w:rPr>
                <w:rFonts w:ascii="Times New Roman" w:hAnsi="Times New Roman" w:cs="Times New Roman"/>
              </w:rPr>
              <w:t>.01.21</w:t>
            </w:r>
          </w:p>
        </w:tc>
        <w:tc>
          <w:tcPr>
            <w:tcW w:w="1348" w:type="dxa"/>
          </w:tcPr>
          <w:p w:rsidR="006C43B5" w:rsidRPr="007C07D8" w:rsidRDefault="006C43B5" w:rsidP="007C07D8">
            <w:pPr>
              <w:ind w:left="-112" w:right="-110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>11.40-12.00</w:t>
            </w:r>
          </w:p>
        </w:tc>
        <w:tc>
          <w:tcPr>
            <w:tcW w:w="788" w:type="dxa"/>
          </w:tcPr>
          <w:p w:rsidR="006C43B5" w:rsidRPr="007C07D8" w:rsidRDefault="006C43B5" w:rsidP="007C07D8">
            <w:pPr>
              <w:ind w:left="-108" w:right="-69"/>
              <w:rPr>
                <w:rFonts w:ascii="Times New Roman" w:hAnsi="Times New Roman" w:cs="Times New Roman"/>
              </w:rPr>
            </w:pPr>
            <w:r w:rsidRPr="007C07D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C07D8">
              <w:rPr>
                <w:rFonts w:ascii="Times New Roman" w:hAnsi="Times New Roman" w:cs="Times New Roman"/>
              </w:rPr>
              <w:t>рн</w:t>
            </w:r>
            <w:proofErr w:type="spellEnd"/>
          </w:p>
        </w:tc>
        <w:tc>
          <w:tcPr>
            <w:tcW w:w="1276" w:type="dxa"/>
          </w:tcPr>
          <w:p w:rsidR="006C43B5" w:rsidRPr="007C07D8" w:rsidRDefault="006C43B5" w:rsidP="007C07D8">
            <w:pPr>
              <w:ind w:left="-108" w:right="-108"/>
            </w:pPr>
            <w:proofErr w:type="spellStart"/>
            <w:r w:rsidRPr="007C07D8">
              <w:rPr>
                <w:rFonts w:ascii="Times New Roman" w:hAnsi="Times New Roman" w:cs="Times New Roman"/>
              </w:rPr>
              <w:t>Звукоопера-торська</w:t>
            </w:r>
            <w:proofErr w:type="spellEnd"/>
          </w:p>
        </w:tc>
        <w:tc>
          <w:tcPr>
            <w:tcW w:w="4536" w:type="dxa"/>
          </w:tcPr>
          <w:p w:rsidR="006C43B5" w:rsidRPr="007C07D8" w:rsidRDefault="006C43B5" w:rsidP="007C07D8">
            <w:pPr>
              <w:ind w:left="-108" w:right="-108"/>
            </w:pPr>
            <w:r w:rsidRPr="007C07D8">
              <w:rPr>
                <w:rFonts w:ascii="Times New Roman" w:hAnsi="Times New Roman" w:cs="Times New Roman"/>
              </w:rPr>
              <w:t>Робота з компасом. Визначення азимуту. Рух за азимутом. (д/з: визначити азимут телевізійної вишки)</w:t>
            </w:r>
          </w:p>
        </w:tc>
        <w:tc>
          <w:tcPr>
            <w:tcW w:w="992" w:type="dxa"/>
          </w:tcPr>
          <w:p w:rsidR="006C43B5" w:rsidRPr="007C07D8" w:rsidRDefault="006C43B5" w:rsidP="007C07D8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</w:tbl>
    <w:p w:rsidR="00527F29" w:rsidRPr="007C07D8" w:rsidRDefault="00A811F7" w:rsidP="007C07D8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  <w:r w:rsidRPr="007C07D8">
        <w:rPr>
          <w:rFonts w:ascii="Times New Roman" w:hAnsi="Times New Roman" w:cs="Times New Roman"/>
          <w:szCs w:val="28"/>
        </w:rPr>
        <w:t>Гуртки пішохідного туризму</w:t>
      </w:r>
    </w:p>
    <w:p w:rsidR="00A811F7" w:rsidRPr="007C07D8" w:rsidRDefault="00A811F7" w:rsidP="007C07D8">
      <w:pPr>
        <w:spacing w:line="240" w:lineRule="auto"/>
        <w:ind w:left="142"/>
        <w:jc w:val="center"/>
        <w:rPr>
          <w:rFonts w:ascii="Times New Roman" w:hAnsi="Times New Roman" w:cs="Times New Roman"/>
          <w:szCs w:val="28"/>
        </w:rPr>
      </w:pPr>
      <w:r w:rsidRPr="007C07D8">
        <w:rPr>
          <w:rFonts w:ascii="Times New Roman" w:hAnsi="Times New Roman" w:cs="Times New Roman"/>
          <w:szCs w:val="28"/>
        </w:rPr>
        <w:t>Керівник: Федченко  Ю.В.</w:t>
      </w:r>
      <w:bookmarkStart w:id="0" w:name="_GoBack"/>
      <w:bookmarkEnd w:id="0"/>
    </w:p>
    <w:sectPr w:rsidR="00A811F7" w:rsidRPr="007C07D8" w:rsidSect="007C07D8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63"/>
    <w:rsid w:val="003B3A5F"/>
    <w:rsid w:val="00527F29"/>
    <w:rsid w:val="006C43B5"/>
    <w:rsid w:val="007C07D8"/>
    <w:rsid w:val="009B7363"/>
    <w:rsid w:val="00A811F7"/>
    <w:rsid w:val="00D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1</cp:revision>
  <dcterms:created xsi:type="dcterms:W3CDTF">2021-01-19T09:10:00Z</dcterms:created>
  <dcterms:modified xsi:type="dcterms:W3CDTF">2021-01-19T10:12:00Z</dcterms:modified>
</cp:coreProperties>
</file>