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B4" w:rsidRPr="00FF7C44" w:rsidRDefault="006850B4" w:rsidP="006850B4">
      <w:pPr>
        <w:jc w:val="center"/>
        <w:rPr>
          <w:rFonts w:ascii="Monotype Corsiva" w:hAnsi="Monotype Corsiva"/>
          <w:sz w:val="40"/>
          <w:szCs w:val="40"/>
          <w:lang w:val="uk-UA"/>
        </w:rPr>
      </w:pPr>
      <w:r w:rsidRPr="00FF7C44">
        <w:rPr>
          <w:rFonts w:ascii="Monotype Corsiva" w:hAnsi="Monotype Corsiva"/>
          <w:sz w:val="40"/>
          <w:szCs w:val="40"/>
          <w:lang w:val="uk-UA"/>
        </w:rPr>
        <w:t>Центр творчості дітей та юнацтва</w:t>
      </w:r>
    </w:p>
    <w:p w:rsidR="006850B4" w:rsidRDefault="006850B4" w:rsidP="006850B4">
      <w:pPr>
        <w:jc w:val="center"/>
        <w:rPr>
          <w:rFonts w:ascii="Monotype Corsiva" w:hAnsi="Monotype Corsiva"/>
          <w:sz w:val="96"/>
          <w:szCs w:val="96"/>
          <w:lang w:val="en-US"/>
        </w:rPr>
      </w:pPr>
    </w:p>
    <w:p w:rsidR="006850B4" w:rsidRPr="00DD4881" w:rsidRDefault="006850B4" w:rsidP="00DD4881">
      <w:pPr>
        <w:jc w:val="center"/>
        <w:rPr>
          <w:rFonts w:ascii="Monotype Corsiva" w:hAnsi="Monotype Corsiva"/>
          <w:i/>
          <w:sz w:val="96"/>
          <w:szCs w:val="96"/>
          <w:lang w:val="uk-UA"/>
        </w:rPr>
      </w:pPr>
      <w:r w:rsidRPr="00DD4881">
        <w:rPr>
          <w:rFonts w:ascii="Monotype Corsiva" w:hAnsi="Monotype Corsiva"/>
          <w:i/>
          <w:sz w:val="96"/>
          <w:szCs w:val="96"/>
          <w:lang w:val="uk-UA"/>
        </w:rPr>
        <w:t>Конспект заняття з англійської мови</w:t>
      </w:r>
    </w:p>
    <w:p w:rsidR="006850B4" w:rsidRDefault="006850B4" w:rsidP="006850B4">
      <w:pPr>
        <w:jc w:val="center"/>
        <w:rPr>
          <w:rFonts w:ascii="Monotype Corsiva" w:hAnsi="Monotype Corsiva"/>
          <w:sz w:val="56"/>
          <w:szCs w:val="56"/>
          <w:lang w:val="en-US"/>
        </w:rPr>
      </w:pPr>
      <w:r w:rsidRPr="00FF7C44">
        <w:rPr>
          <w:rFonts w:ascii="Monotype Corsiva" w:hAnsi="Monotype Corsiva"/>
          <w:sz w:val="56"/>
          <w:szCs w:val="56"/>
          <w:lang w:val="uk-UA"/>
        </w:rPr>
        <w:t>Підготувала керівник гуртка англомовного клубу « Друга мова»</w:t>
      </w:r>
    </w:p>
    <w:p w:rsidR="00DD4881" w:rsidRDefault="00DD4881" w:rsidP="006850B4">
      <w:pPr>
        <w:jc w:val="center"/>
        <w:rPr>
          <w:rFonts w:ascii="Monotype Corsiva" w:hAnsi="Monotype Corsiva"/>
          <w:sz w:val="56"/>
          <w:szCs w:val="56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61E10DF" wp14:editId="2A7A2603">
            <wp:simplePos x="0" y="0"/>
            <wp:positionH relativeFrom="column">
              <wp:posOffset>339091</wp:posOffset>
            </wp:positionH>
            <wp:positionV relativeFrom="paragraph">
              <wp:posOffset>576580</wp:posOffset>
            </wp:positionV>
            <wp:extent cx="5086350" cy="3953881"/>
            <wp:effectExtent l="0" t="0" r="0" b="8890"/>
            <wp:wrapNone/>
            <wp:docPr id="6" name="Рисунок 6" descr="http://s3.favim.com/orig/45/black-and-white-london-perfect-Favim.com-40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favim.com/orig/45/black-and-white-london-perfect-Favim.com-4014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13" cy="396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0B4" w:rsidRPr="00112A1B" w:rsidRDefault="006850B4" w:rsidP="006850B4">
      <w:pPr>
        <w:jc w:val="center"/>
        <w:rPr>
          <w:rFonts w:ascii="Monotype Corsiva" w:hAnsi="Monotype Corsiva"/>
          <w:sz w:val="56"/>
          <w:szCs w:val="56"/>
          <w:lang w:val="en-US"/>
        </w:rPr>
      </w:pPr>
      <w:r w:rsidRPr="00FF7C44">
        <w:rPr>
          <w:rFonts w:ascii="Monotype Corsiva" w:hAnsi="Monotype Corsiva"/>
          <w:sz w:val="56"/>
          <w:szCs w:val="56"/>
          <w:lang w:val="uk-UA"/>
        </w:rPr>
        <w:t>Циганко Ольга Олегівна.</w:t>
      </w:r>
    </w:p>
    <w:p w:rsidR="006850B4" w:rsidRPr="00FF7C44" w:rsidRDefault="006850B4" w:rsidP="006850B4">
      <w:pPr>
        <w:jc w:val="center"/>
        <w:rPr>
          <w:sz w:val="56"/>
          <w:szCs w:val="56"/>
          <w:lang w:val="uk-UA"/>
        </w:rPr>
      </w:pPr>
    </w:p>
    <w:p w:rsidR="006850B4" w:rsidRPr="001F6C29" w:rsidRDefault="006850B4" w:rsidP="006850B4">
      <w:pPr>
        <w:rPr>
          <w:lang w:val="uk-UA"/>
        </w:rPr>
      </w:pPr>
    </w:p>
    <w:p w:rsidR="006850B4" w:rsidRPr="001F6C29" w:rsidRDefault="006850B4" w:rsidP="006850B4">
      <w:pPr>
        <w:rPr>
          <w:lang w:val="uk-UA"/>
        </w:rPr>
      </w:pPr>
    </w:p>
    <w:p w:rsidR="00915E2F" w:rsidRDefault="00915E2F" w:rsidP="006850B4">
      <w:pPr>
        <w:jc w:val="center"/>
        <w:rPr>
          <w:rFonts w:ascii="Monotype Corsiva" w:hAnsi="Monotype Corsiva"/>
          <w:sz w:val="40"/>
          <w:szCs w:val="40"/>
          <w:lang w:val="en-US"/>
        </w:rPr>
      </w:pPr>
    </w:p>
    <w:p w:rsidR="00915E2F" w:rsidRDefault="00915E2F" w:rsidP="006850B4">
      <w:pPr>
        <w:jc w:val="center"/>
        <w:rPr>
          <w:rFonts w:ascii="Monotype Corsiva" w:hAnsi="Monotype Corsiva"/>
          <w:sz w:val="40"/>
          <w:szCs w:val="40"/>
          <w:lang w:val="en-US"/>
        </w:rPr>
      </w:pPr>
    </w:p>
    <w:p w:rsidR="00DD4881" w:rsidRDefault="00DD4881" w:rsidP="00915E2F">
      <w:pPr>
        <w:jc w:val="center"/>
        <w:rPr>
          <w:rFonts w:ascii="Monotype Corsiva" w:hAnsi="Monotype Corsiva"/>
          <w:sz w:val="40"/>
          <w:szCs w:val="40"/>
          <w:lang w:val="en-US"/>
        </w:rPr>
      </w:pPr>
    </w:p>
    <w:p w:rsidR="00DD4881" w:rsidRDefault="00DD4881" w:rsidP="00915E2F">
      <w:pPr>
        <w:jc w:val="center"/>
        <w:rPr>
          <w:rFonts w:ascii="Monotype Corsiva" w:hAnsi="Monotype Corsiva"/>
          <w:sz w:val="40"/>
          <w:szCs w:val="40"/>
          <w:lang w:val="en-US"/>
        </w:rPr>
      </w:pPr>
    </w:p>
    <w:p w:rsidR="00DD4881" w:rsidRDefault="00DD4881" w:rsidP="00915E2F">
      <w:pPr>
        <w:jc w:val="center"/>
        <w:rPr>
          <w:rFonts w:ascii="Monotype Corsiva" w:hAnsi="Monotype Corsiva"/>
          <w:sz w:val="40"/>
          <w:szCs w:val="40"/>
          <w:lang w:val="en-US"/>
        </w:rPr>
      </w:pPr>
    </w:p>
    <w:p w:rsidR="006850B4" w:rsidRPr="00915E2F" w:rsidRDefault="006850B4" w:rsidP="00915E2F">
      <w:pPr>
        <w:jc w:val="center"/>
        <w:rPr>
          <w:rFonts w:ascii="Monotype Corsiva" w:hAnsi="Monotype Corsiva"/>
          <w:sz w:val="40"/>
          <w:szCs w:val="40"/>
          <w:lang w:val="en-US"/>
        </w:rPr>
      </w:pPr>
      <w:r>
        <w:rPr>
          <w:rFonts w:ascii="Monotype Corsiva" w:hAnsi="Monotype Corsiva"/>
          <w:sz w:val="40"/>
          <w:szCs w:val="40"/>
          <w:lang w:val="uk-UA"/>
        </w:rPr>
        <w:t>м. Прилуки 201</w:t>
      </w:r>
      <w:r>
        <w:rPr>
          <w:rFonts w:ascii="Monotype Corsiva" w:hAnsi="Monotype Corsiva"/>
          <w:sz w:val="40"/>
          <w:szCs w:val="40"/>
          <w:lang w:val="en-US"/>
        </w:rPr>
        <w:t>4</w:t>
      </w:r>
    </w:p>
    <w:p w:rsidR="006850B4" w:rsidRDefault="006850B4" w:rsidP="004055B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DD4881">
        <w:rPr>
          <w:rFonts w:ascii="Times New Roman" w:hAnsi="Times New Roman" w:cs="Times New Roman"/>
          <w:i/>
          <w:sz w:val="48"/>
          <w:szCs w:val="48"/>
          <w:lang w:val="uk-UA"/>
        </w:rPr>
        <w:lastRenderedPageBreak/>
        <w:t>Тема заняття:</w:t>
      </w:r>
      <w:r w:rsidRPr="001F6C29">
        <w:rPr>
          <w:rFonts w:ascii="Times New Roman" w:hAnsi="Times New Roman" w:cs="Times New Roman"/>
          <w:sz w:val="48"/>
          <w:szCs w:val="48"/>
          <w:lang w:val="uk-UA"/>
        </w:rPr>
        <w:t xml:space="preserve"> </w:t>
      </w:r>
      <w:r w:rsidRPr="00FA609A">
        <w:rPr>
          <w:rFonts w:ascii="Times New Roman" w:hAnsi="Times New Roman" w:cs="Times New Roman"/>
          <w:sz w:val="32"/>
          <w:szCs w:val="32"/>
          <w:lang w:val="uk-UA"/>
        </w:rPr>
        <w:t>Майбутній неозначений час.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Мої плани на майбутнє.</w:t>
      </w:r>
    </w:p>
    <w:p w:rsidR="006850B4" w:rsidRDefault="006850B4" w:rsidP="006850B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Тип заняття:</w:t>
      </w:r>
      <w:r w:rsidRPr="001F6C2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ознайомлення з новим матеріалом</w:t>
      </w:r>
    </w:p>
    <w:p w:rsidR="006850B4" w:rsidRPr="001F6C29" w:rsidRDefault="006850B4" w:rsidP="006850B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Рік навчання: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</w:p>
    <w:p w:rsidR="006850B4" w:rsidRPr="001F6C29" w:rsidRDefault="006850B4" w:rsidP="006850B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Місце проведення: кабінет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№ 9</w:t>
      </w:r>
    </w:p>
    <w:p w:rsidR="006850B4" w:rsidRDefault="006850B4" w:rsidP="006850B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Час проведення: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14:15 </w:t>
      </w:r>
    </w:p>
    <w:p w:rsidR="004055B0" w:rsidRPr="004055B0" w:rsidRDefault="004055B0" w:rsidP="006850B4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Дата: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>____________</w:t>
      </w:r>
    </w:p>
    <w:p w:rsidR="006850B4" w:rsidRPr="001F6C29" w:rsidRDefault="006850B4" w:rsidP="004055B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Обладнання:</w:t>
      </w:r>
      <w:r w:rsidRPr="001F6C29">
        <w:rPr>
          <w:rFonts w:ascii="Times New Roman" w:hAnsi="Times New Roman" w:cs="Times New Roman"/>
          <w:sz w:val="32"/>
          <w:szCs w:val="32"/>
          <w:lang w:val="uk-UA"/>
        </w:rPr>
        <w:t xml:space="preserve"> мультимедійна дошка, картки настрою,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картки з </w:t>
      </w:r>
      <w:r w:rsidR="004055B0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таблицею для побудови речень, картки з дієсловами для побудови речень, </w:t>
      </w:r>
      <w:r w:rsidRPr="001F6C29">
        <w:rPr>
          <w:rFonts w:ascii="Times New Roman" w:hAnsi="Times New Roman" w:cs="Times New Roman"/>
          <w:sz w:val="32"/>
          <w:szCs w:val="32"/>
          <w:lang w:val="uk-UA"/>
        </w:rPr>
        <w:t>мультимедійна презентація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850B4" w:rsidRDefault="006850B4" w:rsidP="006850B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Практична мета: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Навчити дітей будувати речення в майбутньому неозначеному часі. Розвивати навички читання, аудіювання, говоріння та письма. </w:t>
      </w:r>
    </w:p>
    <w:p w:rsidR="006850B4" w:rsidRDefault="006850B4" w:rsidP="006850B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055B0">
        <w:rPr>
          <w:rFonts w:ascii="Times New Roman" w:hAnsi="Times New Roman" w:cs="Times New Roman"/>
          <w:i/>
          <w:sz w:val="32"/>
          <w:szCs w:val="32"/>
          <w:lang w:val="uk-UA"/>
        </w:rPr>
        <w:t>Виховна мета: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Виховувати культуру праці та вміння вести бесіду на певну тему.</w:t>
      </w:r>
    </w:p>
    <w:p w:rsidR="006850B4" w:rsidRPr="00FF7C44" w:rsidRDefault="006850B4" w:rsidP="004055B0">
      <w:pPr>
        <w:tabs>
          <w:tab w:val="left" w:pos="2670"/>
        </w:tabs>
        <w:jc w:val="center"/>
        <w:rPr>
          <w:rFonts w:ascii="Monotype Corsiva" w:hAnsi="Monotype Corsiva" w:cs="Times New Roman"/>
          <w:b/>
          <w:i/>
          <w:sz w:val="52"/>
          <w:szCs w:val="52"/>
          <w:u w:val="single"/>
          <w:lang w:val="uk-UA"/>
        </w:rPr>
      </w:pPr>
      <w:r w:rsidRPr="00FF7C44">
        <w:rPr>
          <w:rFonts w:ascii="Monotype Corsiva" w:hAnsi="Monotype Corsiva" w:cs="Times New Roman"/>
          <w:b/>
          <w:i/>
          <w:sz w:val="52"/>
          <w:szCs w:val="52"/>
          <w:u w:val="single"/>
          <w:lang w:val="uk-UA"/>
        </w:rPr>
        <w:t>Хід заняття.</w:t>
      </w:r>
    </w:p>
    <w:p w:rsidR="00FA609A" w:rsidRPr="006850B4" w:rsidRDefault="00FA609A" w:rsidP="00FA609A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850B4">
        <w:rPr>
          <w:rFonts w:ascii="Times New Roman" w:hAnsi="Times New Roman" w:cs="Times New Roman"/>
          <w:sz w:val="32"/>
          <w:szCs w:val="32"/>
          <w:u w:val="single"/>
          <w:lang w:val="uk-UA"/>
        </w:rPr>
        <w:t>1. Організація дітей до роботи.</w:t>
      </w:r>
    </w:p>
    <w:p w:rsidR="00FA609A" w:rsidRP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FA609A">
        <w:rPr>
          <w:rFonts w:ascii="Times New Roman" w:hAnsi="Times New Roman" w:cs="Times New Roman"/>
          <w:sz w:val="32"/>
          <w:szCs w:val="32"/>
          <w:lang w:val="en-US"/>
        </w:rPr>
        <w:t xml:space="preserve">Teacher: Good afternoon girls and </w:t>
      </w:r>
      <w:proofErr w:type="gramStart"/>
      <w:r w:rsidRPr="00FA609A">
        <w:rPr>
          <w:rFonts w:ascii="Times New Roman" w:hAnsi="Times New Roman" w:cs="Times New Roman"/>
          <w:sz w:val="32"/>
          <w:szCs w:val="32"/>
          <w:lang w:val="en-US"/>
        </w:rPr>
        <w:t>boys .</w:t>
      </w:r>
      <w:proofErr w:type="gramEnd"/>
      <w:r w:rsidRPr="00FA609A">
        <w:rPr>
          <w:rFonts w:ascii="Times New Roman" w:hAnsi="Times New Roman" w:cs="Times New Roman"/>
          <w:sz w:val="32"/>
          <w:szCs w:val="32"/>
          <w:lang w:val="en-US"/>
        </w:rPr>
        <w:t xml:space="preserve"> I am very glad to see you in our class again. Tell me, please, how are you today?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FA609A">
        <w:rPr>
          <w:rFonts w:ascii="Times New Roman" w:hAnsi="Times New Roman" w:cs="Times New Roman"/>
          <w:sz w:val="32"/>
          <w:szCs w:val="32"/>
          <w:lang w:val="en-US"/>
        </w:rPr>
        <w:t xml:space="preserve">Students: </w:t>
      </w:r>
    </w:p>
    <w:p w:rsidR="00FA609A" w:rsidRP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FA609A">
        <w:rPr>
          <w:rFonts w:ascii="Times New Roman" w:hAnsi="Times New Roman" w:cs="Times New Roman"/>
          <w:sz w:val="32"/>
          <w:szCs w:val="32"/>
          <w:lang w:val="en-US"/>
        </w:rPr>
        <w:t xml:space="preserve">- I am fine. </w:t>
      </w:r>
    </w:p>
    <w:p w:rsidR="00FA609A" w:rsidRP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FA609A">
        <w:rPr>
          <w:rFonts w:ascii="Times New Roman" w:hAnsi="Times New Roman" w:cs="Times New Roman"/>
          <w:sz w:val="32"/>
          <w:szCs w:val="32"/>
          <w:lang w:val="en-US"/>
        </w:rPr>
        <w:t>- I am Okay.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FA609A">
        <w:rPr>
          <w:rFonts w:ascii="Times New Roman" w:hAnsi="Times New Roman" w:cs="Times New Roman"/>
          <w:sz w:val="32"/>
          <w:szCs w:val="32"/>
          <w:lang w:val="en-US"/>
        </w:rPr>
        <w:t>I am so-so.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I am bad.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-I am very bad.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FA609A" w:rsidRPr="006850B4" w:rsidRDefault="00FA609A" w:rsidP="00FA609A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850B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2. </w:t>
      </w:r>
      <w:r w:rsidRPr="006850B4">
        <w:rPr>
          <w:rFonts w:ascii="Times New Roman" w:hAnsi="Times New Roman" w:cs="Times New Roman"/>
          <w:sz w:val="32"/>
          <w:szCs w:val="32"/>
          <w:u w:val="single"/>
          <w:lang w:val="uk-UA"/>
        </w:rPr>
        <w:t>Мовленнєва зарядка.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What day of the week is it today?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What day of week was it yesterday?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What date is it today?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- What date was it yesterday?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Did you go to school yesterday?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Did you have many lessons yesterday?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 What lessons did you have yesterday?</w:t>
      </w:r>
    </w:p>
    <w:p w:rsidR="00FA609A" w:rsidRDefault="00FA609A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FA609A" w:rsidRPr="006850B4" w:rsidRDefault="00FA609A" w:rsidP="00FA609A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proofErr w:type="gramStart"/>
      <w:r w:rsidRPr="006850B4">
        <w:rPr>
          <w:rFonts w:ascii="Times New Roman" w:hAnsi="Times New Roman" w:cs="Times New Roman"/>
          <w:sz w:val="32"/>
          <w:szCs w:val="32"/>
          <w:u w:val="single"/>
          <w:lang w:val="en-US"/>
        </w:rPr>
        <w:t>3.</w:t>
      </w:r>
      <w:r w:rsidRPr="006850B4">
        <w:rPr>
          <w:rFonts w:ascii="Times New Roman" w:hAnsi="Times New Roman" w:cs="Times New Roman"/>
          <w:sz w:val="32"/>
          <w:szCs w:val="32"/>
          <w:u w:val="single"/>
          <w:lang w:val="uk-UA"/>
        </w:rPr>
        <w:t>Повторення вивченого матеріалу.</w:t>
      </w:r>
      <w:proofErr w:type="gramEnd"/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Які граматичні часи ми вже вивчили з вами?</w:t>
      </w:r>
    </w:p>
    <w:p w:rsidR="002C5202" w:rsidRP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(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Present Indefinite Tense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та </w:t>
      </w:r>
      <w:r>
        <w:rPr>
          <w:rFonts w:ascii="Times New Roman" w:hAnsi="Times New Roman" w:cs="Times New Roman"/>
          <w:sz w:val="32"/>
          <w:szCs w:val="32"/>
          <w:lang w:val="en-US"/>
        </w:rPr>
        <w:t>The Past Indefinite Tense)</w:t>
      </w:r>
    </w:p>
    <w:p w:rsidR="00FA609A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На екрані ви побачите речення. Ваше завдання - уважно їх прочитати та вказати до якої часової форми відносяться дані речення.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Якщо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The Present Indefinite Tense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то ви ставите 1 у відповідній клітинці, а якщо </w:t>
      </w:r>
      <w:r>
        <w:rPr>
          <w:rFonts w:ascii="Times New Roman" w:hAnsi="Times New Roman" w:cs="Times New Roman"/>
          <w:sz w:val="32"/>
          <w:szCs w:val="32"/>
          <w:lang w:val="en-US"/>
        </w:rPr>
        <w:t>The Past Indefinite Tense</w:t>
      </w:r>
      <w:r>
        <w:rPr>
          <w:rFonts w:ascii="Times New Roman" w:hAnsi="Times New Roman" w:cs="Times New Roman"/>
          <w:sz w:val="32"/>
          <w:szCs w:val="32"/>
          <w:lang w:val="uk-UA"/>
        </w:rPr>
        <w:t>, то ви ставите 2 у відповідній клітинці.</w:t>
      </w:r>
    </w:p>
    <w:p w:rsidR="00DD4881" w:rsidRDefault="00DD4881" w:rsidP="00FA609A">
      <w:pPr>
        <w:pStyle w:val="a3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2C5202" w:rsidRPr="002C5202" w:rsidRDefault="002C5202" w:rsidP="00FA609A">
      <w:pPr>
        <w:pStyle w:val="a3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C5202">
        <w:rPr>
          <w:rFonts w:ascii="Times New Roman" w:hAnsi="Times New Roman" w:cs="Times New Roman"/>
          <w:i/>
          <w:sz w:val="32"/>
          <w:szCs w:val="32"/>
          <w:lang w:val="uk-UA"/>
        </w:rPr>
        <w:t>Речення.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>
        <w:rPr>
          <w:rFonts w:ascii="Times New Roman" w:hAnsi="Times New Roman" w:cs="Times New Roman"/>
          <w:sz w:val="32"/>
          <w:szCs w:val="32"/>
          <w:lang w:val="en-US"/>
        </w:rPr>
        <w:t>I am an English boy.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 She was in London last summer.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 Do you speak English?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 What is your mother?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 Did you spend your summer in the South of France?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 Danny did not wash his father’s car yesterday.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 Why do you like horses?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 Mister Morton loved Perl.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 Katy skated in the park last Sunday.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10. Victoria speaks English without accent. </w:t>
      </w:r>
    </w:p>
    <w:p w:rsidR="002C5202" w:rsidRDefault="002C5202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2C5202" w:rsidRDefault="00193A0B" w:rsidP="00FA609A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850B4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4. </w:t>
      </w:r>
      <w:r w:rsidRPr="006850B4">
        <w:rPr>
          <w:rFonts w:ascii="Times New Roman" w:hAnsi="Times New Roman" w:cs="Times New Roman"/>
          <w:sz w:val="32"/>
          <w:szCs w:val="32"/>
          <w:u w:val="single"/>
          <w:lang w:val="uk-UA"/>
        </w:rPr>
        <w:t>Оголошення теми та мети заняття. Мотивація навчальної діяльності.</w:t>
      </w:r>
    </w:p>
    <w:p w:rsidR="00915E2F" w:rsidRDefault="00915E2F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15E2F">
        <w:rPr>
          <w:rFonts w:ascii="Times New Roman" w:hAnsi="Times New Roman" w:cs="Times New Roman"/>
          <w:sz w:val="32"/>
          <w:szCs w:val="32"/>
          <w:lang w:val="uk-UA"/>
        </w:rPr>
        <w:t>Прослухайте уважно діалог двох подруг та спробуйте зрозуміти, про що вони говорять… .</w:t>
      </w:r>
    </w:p>
    <w:p w:rsidR="00915E2F" w:rsidRPr="00915E2F" w:rsidRDefault="00915E2F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Діти слухають діалог. Доходимо висновку,що вони говорять про майбутній відпочинок. Наголошую на допоміжних словах…)</w:t>
      </w:r>
    </w:p>
    <w:p w:rsidR="00915E2F" w:rsidRDefault="00915E2F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:rsidR="00193A0B" w:rsidRDefault="00193A0B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 Сьогодні ми з вами повинні навчитися будувати речення в майбутньому неозначеному часі. Для цього ми повинні сісти  до Машини часу та полетіти в майбутнє…. .</w:t>
      </w:r>
    </w:p>
    <w:p w:rsidR="00193A0B" w:rsidRDefault="00193A0B" w:rsidP="00915E2F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93A0B" w:rsidRPr="006850B4" w:rsidRDefault="00193A0B" w:rsidP="00FA609A">
      <w:pPr>
        <w:pStyle w:val="a3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850B4">
        <w:rPr>
          <w:rFonts w:ascii="Times New Roman" w:hAnsi="Times New Roman" w:cs="Times New Roman"/>
          <w:sz w:val="32"/>
          <w:szCs w:val="32"/>
          <w:u w:val="single"/>
          <w:lang w:val="uk-UA"/>
        </w:rPr>
        <w:t>5. Вивчення нового матеріалу.</w:t>
      </w:r>
    </w:p>
    <w:p w:rsidR="00915E2F" w:rsidRDefault="00915E2F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93A0B" w:rsidRDefault="00EC7693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Teacher: - Listen to me very attentively: I will go to London next summer. The weather will be fine in summer. I shall visit ma</w:t>
      </w:r>
      <w:r w:rsidR="00915E2F">
        <w:rPr>
          <w:rFonts w:ascii="Times New Roman" w:hAnsi="Times New Roman" w:cs="Times New Roman"/>
          <w:sz w:val="32"/>
          <w:szCs w:val="32"/>
          <w:lang w:val="en-US"/>
        </w:rPr>
        <w:t>ny interesting places in London.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My trip will be fantastic.</w:t>
      </w:r>
    </w:p>
    <w:p w:rsidR="00EC7693" w:rsidRDefault="00EC7693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нові слова ви почули в моїй розповіді? (</w:t>
      </w:r>
      <w:r>
        <w:rPr>
          <w:rFonts w:ascii="Times New Roman" w:hAnsi="Times New Roman" w:cs="Times New Roman"/>
          <w:sz w:val="32"/>
          <w:szCs w:val="32"/>
          <w:lang w:val="en-US"/>
        </w:rPr>
        <w:t>shall /will)</w:t>
      </w:r>
    </w:p>
    <w:p w:rsidR="00EC7693" w:rsidRDefault="00EC7693" w:rsidP="00FA609A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 Пояснюю теоретичну основу теми…)</w:t>
      </w:r>
    </w:p>
    <w:p w:rsidR="002C6791" w:rsidRDefault="002C6791" w:rsidP="00FA609A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2C679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The Fu</w:t>
      </w:r>
      <w:r w:rsidR="002C6791" w:rsidRPr="002C679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ture </w:t>
      </w:r>
      <w:proofErr w:type="gramStart"/>
      <w:r w:rsidR="002C6791" w:rsidRPr="002C679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>Indefinite(</w:t>
      </w:r>
      <w:proofErr w:type="gramEnd"/>
      <w:r w:rsidR="002C6791" w:rsidRPr="002C6791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Simple) Tense.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uk-UA"/>
        </w:rPr>
        <w:t>Майбутній неозначений час.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Означає дію, яка буде відбуватися в майбутньому. Час майбутньої дії не точний, а дещо узагальнений ,як у всіх часах групи 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Indefinite.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C6791">
        <w:rPr>
          <w:rFonts w:ascii="Times New Roman" w:hAnsi="Times New Roman" w:cs="Times New Roman"/>
          <w:sz w:val="28"/>
          <w:szCs w:val="28"/>
          <w:u w:val="single"/>
          <w:lang w:val="uk-UA"/>
        </w:rPr>
        <w:t>Дія відбуватиметься: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tomorrow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завтра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day after tomorrow -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післязавтра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week –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тижня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month –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місяця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year –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наступного року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a week –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через тиждень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two days –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через два дні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6791">
        <w:rPr>
          <w:rFonts w:ascii="Times New Roman" w:hAnsi="Times New Roman" w:cs="Times New Roman"/>
          <w:sz w:val="28"/>
          <w:szCs w:val="28"/>
          <w:lang w:val="uk-UA"/>
        </w:rPr>
        <w:t>( та інші подібні обставини часу.)</w:t>
      </w:r>
    </w:p>
    <w:p w:rsidR="002C6791" w:rsidRDefault="002C6791" w:rsidP="00FA60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 Стверджувальне речення.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+</w:t>
      </w:r>
      <w:proofErr w:type="gramEnd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shall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/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will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+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V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…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.</w:t>
      </w:r>
    </w:p>
    <w:p w:rsidR="00EC7693" w:rsidRPr="002C6791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I shall go to school tomorrow morning. </w:t>
      </w: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піду до школи завтра вранці)</w:t>
      </w:r>
    </w:p>
    <w:p w:rsidR="005A53E2" w:rsidRDefault="00EC7693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Shall/will- 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допоміжні слова в майбутньому часі.</w:t>
      </w:r>
      <w:proofErr w:type="gramEnd"/>
    </w:p>
    <w:p w:rsidR="002C6791" w:rsidRPr="002C6791" w:rsidRDefault="002C6791" w:rsidP="00FA60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Запам’ятайте коли вживаються </w:t>
      </w:r>
      <w:r>
        <w:rPr>
          <w:rFonts w:ascii="Times New Roman" w:hAnsi="Times New Roman" w:cs="Times New Roman"/>
          <w:sz w:val="28"/>
          <w:szCs w:val="28"/>
          <w:lang w:val="en-US"/>
        </w:rPr>
        <w:t>“ shall/ will” –</w:t>
      </w:r>
      <w:r>
        <w:rPr>
          <w:rFonts w:ascii="Times New Roman" w:hAnsi="Times New Roman" w:cs="Times New Roman"/>
          <w:sz w:val="28"/>
          <w:szCs w:val="28"/>
          <w:lang w:val="uk-UA"/>
        </w:rPr>
        <w:t>допоміжні слова в майбутньому неозначеному часі.</w:t>
      </w:r>
    </w:p>
    <w:p w:rsidR="005A53E2" w:rsidRPr="002C6791" w:rsidRDefault="005A53E2" w:rsidP="005A53E2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93BED" wp14:editId="1D6CD6E8">
                <wp:simplePos x="0" y="0"/>
                <wp:positionH relativeFrom="column">
                  <wp:posOffset>2901315</wp:posOffset>
                </wp:positionH>
                <wp:positionV relativeFrom="paragraph">
                  <wp:posOffset>52071</wp:posOffset>
                </wp:positionV>
                <wp:extent cx="438150" cy="952500"/>
                <wp:effectExtent l="0" t="0" r="19050" b="19050"/>
                <wp:wrapNone/>
                <wp:docPr id="7" name="Пра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7" o:spid="_x0000_s1026" type="#_x0000_t88" style="position:absolute;margin-left:228.45pt;margin-top:4.1pt;width:34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" adj="828" strokecolor="#4579b8 [3044]"/>
            </w:pict>
          </mc:Fallback>
        </mc:AlternateConten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  <w:t>You</w:t>
      </w:r>
    </w:p>
    <w:p w:rsidR="005A53E2" w:rsidRPr="002C6791" w:rsidRDefault="005A53E2" w:rsidP="005A53E2">
      <w:pPr>
        <w:pStyle w:val="a3"/>
        <w:tabs>
          <w:tab w:val="left" w:pos="1335"/>
          <w:tab w:val="left" w:pos="39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D33A8" wp14:editId="2533A8C6">
                <wp:simplePos x="0" y="0"/>
                <wp:positionH relativeFrom="column">
                  <wp:posOffset>329565</wp:posOffset>
                </wp:positionH>
                <wp:positionV relativeFrom="paragraph">
                  <wp:posOffset>-1270</wp:posOffset>
                </wp:positionV>
                <wp:extent cx="447675" cy="447675"/>
                <wp:effectExtent l="0" t="0" r="28575" b="28575"/>
                <wp:wrapNone/>
                <wp:docPr id="5" name="Правая фигурн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476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" o:spid="_x0000_s1026" type="#_x0000_t88" style="position:absolute;margin-left:25.95pt;margin-top:-.1pt;width:3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" strokecolor="#4579b8 [3044]"/>
            </w:pict>
          </mc:Fallback>
        </mc:AlternateConten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  <w:t>shall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They</w:t>
      </w:r>
      <w:proofErr w:type="gramEnd"/>
    </w:p>
    <w:p w:rsidR="00EC7693" w:rsidRPr="002C6791" w:rsidRDefault="005A53E2" w:rsidP="005A53E2">
      <w:pPr>
        <w:pStyle w:val="a3"/>
        <w:tabs>
          <w:tab w:val="left" w:pos="3900"/>
          <w:tab w:val="left" w:pos="546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  <w:t>He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  <w:t>will</w:t>
      </w:r>
    </w:p>
    <w:p w:rsidR="005A53E2" w:rsidRPr="002C6791" w:rsidRDefault="005A53E2" w:rsidP="005A53E2">
      <w:pPr>
        <w:pStyle w:val="a3"/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9DE6768" wp14:editId="7431D273">
                <wp:extent cx="36000" cy="360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2.85pt;height:2.85pt;mso-position-horizontal-relative:char;mso-position-vertical-relative:line" coordsize="35560,3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560;height:3556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ab/>
        <w:t>She</w:t>
      </w:r>
    </w:p>
    <w:p w:rsidR="007A24C9" w:rsidRDefault="005A53E2" w:rsidP="007A24C9">
      <w:pPr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sz w:val="28"/>
          <w:szCs w:val="28"/>
          <w:lang w:val="en-US"/>
        </w:rPr>
        <w:tab/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It</w:t>
      </w:r>
    </w:p>
    <w:p w:rsidR="002C6791" w:rsidRPr="007A24C9" w:rsidRDefault="005A53E2" w:rsidP="007A24C9">
      <w:pPr>
        <w:tabs>
          <w:tab w:val="left" w:pos="390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2. </w:t>
      </w: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Заперечне речення.</w:t>
      </w:r>
    </w:p>
    <w:p w:rsidR="007A24C9" w:rsidRDefault="005A53E2" w:rsidP="007A24C9">
      <w:pPr>
        <w:pStyle w:val="a3"/>
        <w:tabs>
          <w:tab w:val="center" w:pos="4677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proofErr w:type="gramStart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S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+</w:t>
      </w:r>
      <w:proofErr w:type="gramEnd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shall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/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will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not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+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V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… 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uk-UA"/>
        </w:rPr>
        <w:t>(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en-US"/>
        </w:rPr>
        <w:t>S-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підмет, 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en-US"/>
        </w:rPr>
        <w:t>V-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uk-UA"/>
        </w:rPr>
        <w:t>дієслово, ?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en-US"/>
        </w:rPr>
        <w:t>/W-</w:t>
      </w:r>
      <w:r w:rsidR="007A24C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питальне </w:t>
      </w:r>
    </w:p>
    <w:p w:rsidR="005A53E2" w:rsidRPr="007A24C9" w:rsidRDefault="007A24C9" w:rsidP="007A24C9">
      <w:pPr>
        <w:pStyle w:val="a3"/>
        <w:tabs>
          <w:tab w:val="center" w:pos="4677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слово)</w:t>
      </w:r>
    </w:p>
    <w:p w:rsidR="005A53E2" w:rsidRPr="002C6791" w:rsidRDefault="005A53E2" w:rsidP="002C67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Shall+ not= shan’t [</w:t>
      </w:r>
      <w:proofErr w:type="spellStart"/>
      <w:r w:rsidRPr="002C6791">
        <w:rPr>
          <w:rFonts w:ascii="Cambria Math" w:hAnsi="Cambria Math" w:cs="Cambria Math"/>
          <w:sz w:val="28"/>
          <w:szCs w:val="28"/>
          <w:lang w:val="en-US"/>
        </w:rPr>
        <w:t>ʃʌ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2C679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A53E2" w:rsidRPr="002C6791" w:rsidRDefault="005A53E2" w:rsidP="002C67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Will+ not= </w:t>
      </w: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won’t  [</w:t>
      </w:r>
      <w:proofErr w:type="spellStart"/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>wəunt</w:t>
      </w:r>
      <w:proofErr w:type="spellEnd"/>
      <w:r w:rsidRPr="002C6791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5A53E2" w:rsidRPr="002C6791" w:rsidRDefault="005A53E2" w:rsidP="002C679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I shan’t</w:t>
      </w:r>
      <w:r w:rsidR="002C6791">
        <w:rPr>
          <w:rFonts w:ascii="Times New Roman" w:hAnsi="Times New Roman" w:cs="Times New Roman"/>
          <w:sz w:val="28"/>
          <w:szCs w:val="28"/>
          <w:lang w:val="en-US"/>
        </w:rPr>
        <w:t xml:space="preserve"> go to school tomorrow evening</w:t>
      </w:r>
      <w:proofErr w:type="gramStart"/>
      <w:r w:rsidR="002C679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Я не піду до школи завтра ввечері).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 Загальне питання.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Shall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/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proofErr w:type="gramStart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Will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+</w:t>
      </w:r>
      <w:proofErr w:type="gramEnd"/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S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+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V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…. ?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Will you go to school tomorrow?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Yes, I shall/ No, I shan’t.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Чи ти підеш до школи завтра?</w:t>
      </w:r>
      <w:r w:rsidRPr="002C67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6791"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gramStart"/>
      <w:r w:rsidRPr="002C6791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gramEnd"/>
      <w:r w:rsidRPr="002C6791">
        <w:rPr>
          <w:rFonts w:ascii="Times New Roman" w:hAnsi="Times New Roman" w:cs="Times New Roman"/>
          <w:sz w:val="28"/>
          <w:szCs w:val="28"/>
          <w:lang w:val="uk-UA"/>
        </w:rPr>
        <w:t xml:space="preserve"> Ні )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 Запитання до підмета.</w:t>
      </w:r>
    </w:p>
    <w:p w:rsidR="005A53E2" w:rsidRPr="002C6791" w:rsidRDefault="005A53E2" w:rsidP="005A53E2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Who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+</w:t>
      </w:r>
      <w:proofErr w:type="gramEnd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will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+ 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… .?</w:t>
      </w:r>
    </w:p>
    <w:p w:rsidR="005A53E2" w:rsidRDefault="005A53E2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6791">
        <w:rPr>
          <w:rFonts w:ascii="Times New Roman" w:hAnsi="Times New Roman" w:cs="Times New Roman"/>
          <w:sz w:val="28"/>
          <w:szCs w:val="28"/>
          <w:lang w:val="en-US"/>
        </w:rPr>
        <w:t>Who will go to school tomorrow</w:t>
      </w:r>
      <w:proofErr w:type="gramStart"/>
      <w:r w:rsidRPr="002C679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2C6791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2C67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791">
        <w:rPr>
          <w:rFonts w:ascii="Times New Roman" w:hAnsi="Times New Roman" w:cs="Times New Roman"/>
          <w:sz w:val="28"/>
          <w:szCs w:val="28"/>
          <w:lang w:val="uk-UA"/>
        </w:rPr>
        <w:t>Хто піде до школи завтра?)</w:t>
      </w:r>
    </w:p>
    <w:p w:rsidR="002C6791" w:rsidRPr="002C6791" w:rsidRDefault="002C6791" w:rsidP="005A53E2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C679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 Спеціальне питання.</w:t>
      </w:r>
    </w:p>
    <w:p w:rsidR="005A53E2" w:rsidRPr="002C6791" w:rsidRDefault="002C6791" w:rsidP="005A53E2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?/ </w:t>
      </w:r>
      <w:proofErr w:type="gramStart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>w  +</w:t>
      </w:r>
      <w:proofErr w:type="gramEnd"/>
      <w:r w:rsidRPr="002C6791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shall/will   +   S  +  V  … .?</w:t>
      </w:r>
    </w:p>
    <w:p w:rsidR="002C6791" w:rsidRPr="002C6791" w:rsidRDefault="002C6791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will you go tomorrow?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Куди ти підеш завтра?)</w:t>
      </w:r>
      <w:proofErr w:type="gramEnd"/>
    </w:p>
    <w:p w:rsidR="002C6791" w:rsidRPr="002C6791" w:rsidRDefault="002C6791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will you do tomorrow?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Що ти робитимеш завтра?)</w:t>
      </w:r>
    </w:p>
    <w:p w:rsidR="002C6791" w:rsidRDefault="002C6791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will you go to school tomorrow?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Чому ти підеш до школи завтра?)</w:t>
      </w:r>
    </w:p>
    <w:p w:rsidR="006850B4" w:rsidRDefault="006850B4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850B4" w:rsidRDefault="006850B4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635DB" w:rsidRPr="006850B4" w:rsidRDefault="005A4D46" w:rsidP="005A53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850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1. </w:t>
      </w:r>
      <w:r w:rsidR="00B635DB" w:rsidRPr="006850B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Тренування у побудові речень в межах даного часу.</w:t>
      </w:r>
    </w:p>
    <w:p w:rsidR="002C6791" w:rsidRDefault="00B635DB" w:rsidP="005A53E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Teacher: </w:t>
      </w:r>
      <w:r w:rsidR="005A4D46">
        <w:rPr>
          <w:rFonts w:ascii="Times New Roman" w:hAnsi="Times New Roman" w:cs="Times New Roman"/>
          <w:sz w:val="28"/>
          <w:szCs w:val="28"/>
          <w:lang w:val="en-US"/>
        </w:rPr>
        <w:t xml:space="preserve">Let’s have some training and </w:t>
      </w:r>
      <w:r w:rsidR="00C532FE">
        <w:rPr>
          <w:rFonts w:ascii="Times New Roman" w:hAnsi="Times New Roman" w:cs="Times New Roman"/>
          <w:sz w:val="28"/>
          <w:szCs w:val="28"/>
          <w:lang w:val="en-US"/>
        </w:rPr>
        <w:t>try to make up sentences in the future indefinite tense.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3951"/>
        <w:gridCol w:w="2393"/>
      </w:tblGrid>
      <w:tr w:rsidR="00C532FE" w:rsidTr="00C532FE">
        <w:tc>
          <w:tcPr>
            <w:tcW w:w="2392" w:type="dxa"/>
          </w:tcPr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Benny and Kate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</w:t>
            </w:r>
          </w:p>
        </w:tc>
        <w:tc>
          <w:tcPr>
            <w:tcW w:w="835" w:type="dxa"/>
          </w:tcPr>
          <w:p w:rsidR="00C532FE" w:rsidRP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</w:p>
        </w:tc>
        <w:tc>
          <w:tcPr>
            <w:tcW w:w="3951" w:type="dxa"/>
          </w:tcPr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the pond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skate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 to the swimming pool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football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 a new text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write a dictation</w:t>
            </w:r>
          </w:p>
          <w:p w:rsid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C532FE" w:rsidRP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tomorrow</w:t>
            </w:r>
            <w:proofErr w:type="gramEnd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C532FE" w:rsidRPr="00C532FE" w:rsidRDefault="00C532FE" w:rsidP="005A53E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proofErr w:type="gramEnd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Sunday.</w:t>
            </w: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two days.</w:t>
            </w: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532FE" w:rsidRPr="00C532FE" w:rsidRDefault="00C532FE" w:rsidP="00C53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C532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winter.</w:t>
            </w:r>
          </w:p>
        </w:tc>
      </w:tr>
    </w:tbl>
    <w:p w:rsidR="00C532FE" w:rsidRDefault="00C532FE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Діти будують речення за таблицею, що на екрані).</w:t>
      </w:r>
      <w:proofErr w:type="gramEnd"/>
    </w:p>
    <w:p w:rsidR="00C532FE" w:rsidRDefault="00C532FE" w:rsidP="005A53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35F9D" w:rsidRPr="006850B4" w:rsidRDefault="00C532FE" w:rsidP="00C532FE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850B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r w:rsidR="00B635DB" w:rsidRPr="006850B4">
        <w:rPr>
          <w:rFonts w:ascii="Times New Roman" w:hAnsi="Times New Roman" w:cs="Times New Roman"/>
          <w:sz w:val="28"/>
          <w:szCs w:val="28"/>
          <w:u w:val="single"/>
          <w:lang w:val="uk-UA"/>
        </w:rPr>
        <w:t>Побудова речень з опорою на інфінітив дієслова.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Діти отримують картки з інфінітивами . Вони повинні скласти речення в майбутньому часі, використовуючи отримані інфінітиви)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 to school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learn English words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come home at 2 o’clock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help my mother 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skate in the yard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read English books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recite a poem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 letter to my friend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watch TV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computer games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sledge in the park</w:t>
      </w:r>
    </w:p>
    <w:p w:rsidR="00B635DB" w:rsidRDefault="00B635DB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187">
        <w:rPr>
          <w:rFonts w:ascii="Times New Roman" w:hAnsi="Times New Roman" w:cs="Times New Roman"/>
          <w:sz w:val="28"/>
          <w:szCs w:val="28"/>
          <w:lang w:val="en-US"/>
        </w:rPr>
        <w:t>go to London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play the piano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my homework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write a dictation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translate an exercise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live in Paris</w:t>
      </w: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Pr="00DD4881" w:rsidRDefault="00DD4881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Діти будують речення в майбутньому часі.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Перевіряю ,виправляю помилки)</w:t>
      </w: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Pr="00DD4881" w:rsidRDefault="00DD4881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вправи. 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DD4881">
        <w:rPr>
          <w:rFonts w:ascii="Times New Roman" w:hAnsi="Times New Roman" w:cs="Times New Roman"/>
          <w:sz w:val="28"/>
          <w:szCs w:val="28"/>
          <w:lang w:val="en-US"/>
        </w:rPr>
        <w:t xml:space="preserve">Who will live in Paris next year?- </w:t>
      </w:r>
      <w:proofErr w:type="gramStart"/>
      <w:r w:rsidRPr="00DD4881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DD4881">
        <w:rPr>
          <w:rFonts w:ascii="Times New Roman" w:hAnsi="Times New Roman" w:cs="Times New Roman"/>
          <w:sz w:val="28"/>
          <w:szCs w:val="28"/>
          <w:lang w:val="en-US"/>
        </w:rPr>
        <w:t>Vladyslav</w:t>
      </w:r>
      <w:proofErr w:type="spellEnd"/>
      <w:proofErr w:type="gramEnd"/>
      <w:r w:rsidRPr="00DD4881">
        <w:rPr>
          <w:rFonts w:ascii="Times New Roman" w:hAnsi="Times New Roman" w:cs="Times New Roman"/>
          <w:sz w:val="28"/>
          <w:szCs w:val="28"/>
          <w:lang w:val="en-US"/>
        </w:rPr>
        <w:t xml:space="preserve"> will) 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uk-UA"/>
        </w:rPr>
        <w:t>Запитую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всіх, хто  отримав картку. Діти повинні відповісти коротко на запитання.)</w:t>
      </w:r>
    </w:p>
    <w:p w:rsidR="0022522A" w:rsidRPr="00DD4881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>Підсумок заняття.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>- Який новий час ми з вами вивчили сьогодні?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>- Як побудувати речення в майбутньому часі?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>- Які допоміжні слова ми повинні використовувати?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DD4881" w:rsidRPr="00DD4881" w:rsidRDefault="00DD4881" w:rsidP="00DD488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D488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D4881">
        <w:rPr>
          <w:rFonts w:ascii="Times New Roman" w:hAnsi="Times New Roman" w:cs="Times New Roman"/>
          <w:sz w:val="28"/>
          <w:szCs w:val="28"/>
          <w:lang w:val="en-US"/>
        </w:rPr>
        <w:t xml:space="preserve">You will have to make up sentences in The Future Indefinite Tense? </w:t>
      </w:r>
      <w:proofErr w:type="gramStart"/>
      <w:r w:rsidRPr="00DD4881">
        <w:rPr>
          <w:rFonts w:ascii="Times New Roman" w:hAnsi="Times New Roman" w:cs="Times New Roman"/>
          <w:sz w:val="28"/>
          <w:szCs w:val="28"/>
          <w:lang w:val="en-US"/>
        </w:rPr>
        <w:t>Using the table.</w:t>
      </w:r>
      <w:proofErr w:type="gramEnd"/>
      <w:r w:rsidRPr="00DD4881">
        <w:rPr>
          <w:rFonts w:ascii="Times New Roman" w:hAnsi="Times New Roman" w:cs="Times New Roman"/>
          <w:sz w:val="28"/>
          <w:szCs w:val="28"/>
          <w:lang w:val="en-US"/>
        </w:rPr>
        <w:t xml:space="preserve"> The number of sentences is not limited.</w:t>
      </w:r>
    </w:p>
    <w:p w:rsidR="0022522A" w:rsidRPr="00DD4881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2522A" w:rsidRDefault="0022522A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55B0" w:rsidRDefault="004055B0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55B0" w:rsidRPr="004055B0" w:rsidRDefault="004055B0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D4881" w:rsidRDefault="00DD4881" w:rsidP="00C532F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57A08" w:rsidRPr="00A57A08" w:rsidRDefault="00A57A08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Розрізна таблиця для домашнього завдання.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835"/>
        <w:gridCol w:w="3951"/>
        <w:gridCol w:w="2393"/>
      </w:tblGrid>
      <w:tr w:rsidR="00A57A08" w:rsidRPr="00C532FE" w:rsidTr="00D74E2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  <w:tr w:rsidR="00A57A08" w:rsidRPr="00C532FE" w:rsidTr="00A57A08">
        <w:tc>
          <w:tcPr>
            <w:tcW w:w="2392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Benny and 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</w:t>
            </w:r>
          </w:p>
        </w:tc>
        <w:tc>
          <w:tcPr>
            <w:tcW w:w="835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shall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</w:p>
        </w:tc>
        <w:tc>
          <w:tcPr>
            <w:tcW w:w="3951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pond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skate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swimming pool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 football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 a new text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 dictation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a good mark in English</w:t>
            </w:r>
          </w:p>
        </w:tc>
        <w:tc>
          <w:tcPr>
            <w:tcW w:w="2393" w:type="dxa"/>
          </w:tcPr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57A08" w:rsidRPr="00A57A08" w:rsidRDefault="00A57A08" w:rsidP="00D74E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Sunday.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two days.</w:t>
            </w: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7A08" w:rsidRPr="00A57A08" w:rsidRDefault="00A57A08" w:rsidP="00D74E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A57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winter.</w:t>
            </w:r>
          </w:p>
        </w:tc>
      </w:tr>
    </w:tbl>
    <w:p w:rsidR="00B21187" w:rsidRDefault="00B21187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7A08" w:rsidRDefault="00A57A08" w:rsidP="00C532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1.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go to school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2.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learn English words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3.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come home at 2 o’clock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4.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help my mother 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5.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skate in the yard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6.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read English books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7.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recite a poem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8.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write a letter to my friend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9.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watch TV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10.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play computer games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11.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sledge in the park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12.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go to London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13.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play the piano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14.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do my homework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15.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write a dictation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16.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translate an exercise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17. </w:t>
      </w:r>
      <w:proofErr w:type="gramStart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>to</w:t>
      </w:r>
      <w:proofErr w:type="gramEnd"/>
      <w:r w:rsidRPr="00A57A0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live in Paris</w:t>
      </w:r>
    </w:p>
    <w:p w:rsidR="00A57A08" w:rsidRPr="00A57A08" w:rsidRDefault="00A57A08" w:rsidP="00A57A08">
      <w:pPr>
        <w:pStyle w:val="a3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57A08" w:rsidRPr="00A57A08" w:rsidRDefault="00A57A08" w:rsidP="00C532FE">
      <w:pPr>
        <w:pStyle w:val="a3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15E2F" w:rsidRPr="00915E2F" w:rsidRDefault="00915E2F" w:rsidP="00915E2F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Речення для визначення теперішнього та минулого часу.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5E2F" w:rsidTr="00915E2F">
        <w:tc>
          <w:tcPr>
            <w:tcW w:w="4785" w:type="dxa"/>
          </w:tcPr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915E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915E2F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  <w:tc>
          <w:tcPr>
            <w:tcW w:w="4786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</w:tr>
      <w:tr w:rsidR="00915E2F" w:rsidTr="00915E2F">
        <w:tc>
          <w:tcPr>
            <w:tcW w:w="4785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  <w:tc>
          <w:tcPr>
            <w:tcW w:w="4786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</w:tr>
      <w:tr w:rsidR="00915E2F" w:rsidTr="00915E2F">
        <w:tc>
          <w:tcPr>
            <w:tcW w:w="4785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  <w:tc>
          <w:tcPr>
            <w:tcW w:w="4786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</w:tr>
      <w:tr w:rsidR="00915E2F" w:rsidRPr="00915E2F" w:rsidTr="00331015">
        <w:tc>
          <w:tcPr>
            <w:tcW w:w="4785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  <w:tc>
          <w:tcPr>
            <w:tcW w:w="4785" w:type="dxa"/>
          </w:tcPr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an English boy.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She was in London last summer.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Do you speak English?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What is your mother?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Did you spend your summer in the South of France?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Danny did not wash his father’s car yesterday.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Why do you like horses?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Mister Morton loved Perl.</w:t>
            </w:r>
          </w:p>
          <w:p w:rsidR="00915E2F" w:rsidRPr="00915E2F" w:rsidRDefault="00915E2F" w:rsidP="004A28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Katy skated in the park last Sunday.</w:t>
            </w:r>
          </w:p>
          <w:p w:rsidR="00915E2F" w:rsidRPr="00915E2F" w:rsidRDefault="00915E2F" w:rsidP="004A2866">
            <w:pPr>
              <w:rPr>
                <w:b/>
                <w:sz w:val="24"/>
                <w:szCs w:val="24"/>
                <w:lang w:val="uk-UA"/>
              </w:rPr>
            </w:pPr>
            <w:r w:rsidRPr="0091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Victoria speaks English without accent.</w:t>
            </w:r>
          </w:p>
        </w:tc>
      </w:tr>
    </w:tbl>
    <w:p w:rsidR="00C532FE" w:rsidRPr="00A57A08" w:rsidRDefault="00C532FE" w:rsidP="00635F9D">
      <w:pPr>
        <w:rPr>
          <w:b/>
          <w:sz w:val="36"/>
          <w:szCs w:val="36"/>
          <w:lang w:val="uk-UA"/>
        </w:rPr>
      </w:pPr>
    </w:p>
    <w:sectPr w:rsidR="00C532FE" w:rsidRPr="00A57A08" w:rsidSect="006850B4">
      <w:pgSz w:w="11906" w:h="16838"/>
      <w:pgMar w:top="1134" w:right="850" w:bottom="1134" w:left="1701" w:header="708" w:footer="708" w:gutter="0"/>
      <w:pgBorders w:offsetFrom="page">
        <w:top w:val="outset" w:sz="18" w:space="24" w:color="auto"/>
        <w:left w:val="outset" w:sz="18" w:space="24" w:color="auto"/>
        <w:bottom w:val="outset" w:sz="18" w:space="24" w:color="auto"/>
        <w:right w:val="outset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F9"/>
    <w:rsid w:val="00193A0B"/>
    <w:rsid w:val="001F31A3"/>
    <w:rsid w:val="0022522A"/>
    <w:rsid w:val="002C5202"/>
    <w:rsid w:val="002C6791"/>
    <w:rsid w:val="004055B0"/>
    <w:rsid w:val="00431359"/>
    <w:rsid w:val="00566814"/>
    <w:rsid w:val="005A4D46"/>
    <w:rsid w:val="005A53E2"/>
    <w:rsid w:val="00635F9D"/>
    <w:rsid w:val="006850B4"/>
    <w:rsid w:val="007A24C9"/>
    <w:rsid w:val="00915E2F"/>
    <w:rsid w:val="00A57A08"/>
    <w:rsid w:val="00AD5F95"/>
    <w:rsid w:val="00B040F9"/>
    <w:rsid w:val="00B21187"/>
    <w:rsid w:val="00B635DB"/>
    <w:rsid w:val="00C532FE"/>
    <w:rsid w:val="00D67B09"/>
    <w:rsid w:val="00D85B90"/>
    <w:rsid w:val="00DD4881"/>
    <w:rsid w:val="00EC7693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2014-02-19T09:01:00Z</cp:lastPrinted>
  <dcterms:created xsi:type="dcterms:W3CDTF">2014-02-11T17:16:00Z</dcterms:created>
  <dcterms:modified xsi:type="dcterms:W3CDTF">2014-02-19T09:04:00Z</dcterms:modified>
</cp:coreProperties>
</file>